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541"/>
        <w:tblW w:w="1064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637"/>
        <w:gridCol w:w="5004"/>
      </w:tblGrid>
      <w:tr w:rsidR="007813E0" w14:paraId="4F749C4D" w14:textId="77777777">
        <w:trPr>
          <w:trHeight w:val="2446"/>
        </w:trPr>
        <w:tc>
          <w:tcPr>
            <w:tcW w:w="5637" w:type="dxa"/>
          </w:tcPr>
          <w:p w14:paraId="41E058D4" w14:textId="77777777" w:rsidR="007813E0" w:rsidRDefault="00000000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«УТВЕРЖДАЮ»</w:t>
            </w:r>
          </w:p>
          <w:p w14:paraId="56BC9581" w14:textId="77777777" w:rsidR="007813E0" w:rsidRDefault="007813E0">
            <w:pPr>
              <w:rPr>
                <w:sz w:val="28"/>
                <w:szCs w:val="26"/>
              </w:rPr>
            </w:pPr>
          </w:p>
          <w:p w14:paraId="1BC06390" w14:textId="77777777" w:rsidR="007813E0" w:rsidRDefault="007813E0">
            <w:pPr>
              <w:rPr>
                <w:sz w:val="28"/>
                <w:szCs w:val="26"/>
              </w:rPr>
            </w:pPr>
          </w:p>
          <w:p w14:paraId="3EB83BCB" w14:textId="77777777" w:rsidR="007813E0" w:rsidRDefault="00000000">
            <w:pPr>
              <w:rPr>
                <w:sz w:val="28"/>
                <w:szCs w:val="26"/>
              </w:rPr>
            </w:pPr>
            <w:proofErr w:type="spellStart"/>
            <w:r>
              <w:rPr>
                <w:sz w:val="28"/>
                <w:szCs w:val="26"/>
              </w:rPr>
              <w:t>И.о</w:t>
            </w:r>
            <w:proofErr w:type="spellEnd"/>
            <w:r>
              <w:rPr>
                <w:sz w:val="28"/>
                <w:szCs w:val="26"/>
              </w:rPr>
              <w:t>. директора ГАУ АО</w:t>
            </w:r>
            <w:r>
              <w:rPr>
                <w:sz w:val="28"/>
                <w:szCs w:val="26"/>
              </w:rPr>
              <w:br/>
              <w:t>«СШОР «УЛК»</w:t>
            </w:r>
          </w:p>
          <w:p w14:paraId="3CDAA23A" w14:textId="77777777" w:rsidR="007813E0" w:rsidRDefault="007813E0">
            <w:pPr>
              <w:rPr>
                <w:sz w:val="28"/>
                <w:szCs w:val="26"/>
              </w:rPr>
            </w:pPr>
          </w:p>
          <w:p w14:paraId="2A8E6FDA" w14:textId="77777777" w:rsidR="007813E0" w:rsidRDefault="007813E0">
            <w:pPr>
              <w:rPr>
                <w:sz w:val="28"/>
                <w:szCs w:val="26"/>
              </w:rPr>
            </w:pPr>
          </w:p>
          <w:p w14:paraId="3565BD70" w14:textId="77777777" w:rsidR="007813E0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</w:t>
            </w:r>
            <w:proofErr w:type="spellStart"/>
            <w:r>
              <w:rPr>
                <w:sz w:val="28"/>
                <w:szCs w:val="26"/>
              </w:rPr>
              <w:t>А.В.Буторин</w:t>
            </w:r>
            <w:proofErr w:type="spellEnd"/>
          </w:p>
          <w:p w14:paraId="1B2130DB" w14:textId="77777777" w:rsidR="007813E0" w:rsidRDefault="00000000">
            <w:pPr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«___</w:t>
            </w:r>
            <w:proofErr w:type="gramStart"/>
            <w:r>
              <w:rPr>
                <w:sz w:val="28"/>
                <w:szCs w:val="26"/>
              </w:rPr>
              <w:t>_»_</w:t>
            </w:r>
            <w:proofErr w:type="gramEnd"/>
            <w:r>
              <w:rPr>
                <w:sz w:val="28"/>
                <w:szCs w:val="26"/>
              </w:rPr>
              <w:t>______________2022 г.</w:t>
            </w:r>
          </w:p>
        </w:tc>
        <w:tc>
          <w:tcPr>
            <w:tcW w:w="5004" w:type="dxa"/>
          </w:tcPr>
          <w:p w14:paraId="635BF9C1" w14:textId="77777777" w:rsidR="007813E0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5A8943CB" w14:textId="77777777" w:rsidR="007813E0" w:rsidRDefault="00781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  <w:p w14:paraId="5EFAA50D" w14:textId="77777777" w:rsidR="007813E0" w:rsidRDefault="00781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  <w:p w14:paraId="509AC98D" w14:textId="77777777" w:rsidR="007813E0" w:rsidRDefault="0000000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Президент «Федерации лыжных гонок и биатлона Архангельской области»</w:t>
            </w:r>
          </w:p>
          <w:p w14:paraId="5D32FA4A" w14:textId="77777777" w:rsidR="007813E0" w:rsidRDefault="00781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</w:p>
          <w:p w14:paraId="07B8E172" w14:textId="77777777" w:rsidR="007813E0" w:rsidRDefault="00000000">
            <w:pPr>
              <w:ind w:right="-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___________Е.А. </w:t>
            </w:r>
            <w:proofErr w:type="spellStart"/>
            <w:r>
              <w:rPr>
                <w:sz w:val="28"/>
                <w:szCs w:val="28"/>
              </w:rPr>
              <w:t>Вторыгина</w:t>
            </w:r>
            <w:proofErr w:type="spellEnd"/>
          </w:p>
          <w:p w14:paraId="5AAD8FDB" w14:textId="77777777" w:rsidR="007813E0" w:rsidRDefault="00000000">
            <w:pPr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«___</w:t>
            </w:r>
            <w:proofErr w:type="gramStart"/>
            <w:r>
              <w:rPr>
                <w:sz w:val="28"/>
                <w:szCs w:val="26"/>
              </w:rPr>
              <w:t>_»_</w:t>
            </w:r>
            <w:proofErr w:type="gramEnd"/>
            <w:r>
              <w:rPr>
                <w:sz w:val="28"/>
                <w:szCs w:val="26"/>
              </w:rPr>
              <w:t>_____________2022 г.</w:t>
            </w:r>
          </w:p>
        </w:tc>
      </w:tr>
      <w:tr w:rsidR="007813E0" w14:paraId="129A63AD" w14:textId="77777777">
        <w:trPr>
          <w:trHeight w:val="2446"/>
        </w:trPr>
        <w:tc>
          <w:tcPr>
            <w:tcW w:w="5637" w:type="dxa"/>
          </w:tcPr>
          <w:p w14:paraId="479D0459" w14:textId="77777777" w:rsidR="007813E0" w:rsidRDefault="00000000">
            <w:pPr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6"/>
              </w:rPr>
              <w:t>«СОГЛАСОВАНО»</w:t>
            </w:r>
          </w:p>
          <w:p w14:paraId="6DBCA405" w14:textId="77777777" w:rsidR="007813E0" w:rsidRDefault="007813E0">
            <w:pPr>
              <w:rPr>
                <w:sz w:val="28"/>
                <w:szCs w:val="26"/>
              </w:rPr>
            </w:pPr>
          </w:p>
          <w:p w14:paraId="78ED3DE9" w14:textId="77777777" w:rsidR="007813E0" w:rsidRDefault="007813E0">
            <w:pPr>
              <w:rPr>
                <w:sz w:val="28"/>
                <w:szCs w:val="26"/>
              </w:rPr>
            </w:pPr>
          </w:p>
          <w:p w14:paraId="406D1BA4" w14:textId="77777777" w:rsidR="007813E0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Глава МО </w:t>
            </w:r>
          </w:p>
          <w:p w14:paraId="34CA3021" w14:textId="77777777" w:rsidR="007813E0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«Устьянский муниципальный район»</w:t>
            </w:r>
          </w:p>
          <w:p w14:paraId="4BA53BC1" w14:textId="77777777" w:rsidR="007813E0" w:rsidRDefault="007813E0">
            <w:pPr>
              <w:rPr>
                <w:sz w:val="28"/>
                <w:szCs w:val="26"/>
              </w:rPr>
            </w:pPr>
          </w:p>
          <w:p w14:paraId="1CF225D2" w14:textId="77777777" w:rsidR="007813E0" w:rsidRDefault="00000000">
            <w:pPr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_____________ </w:t>
            </w:r>
            <w:proofErr w:type="spellStart"/>
            <w:r>
              <w:rPr>
                <w:sz w:val="28"/>
                <w:szCs w:val="26"/>
              </w:rPr>
              <w:t>С.А.Котлов</w:t>
            </w:r>
            <w:proofErr w:type="spellEnd"/>
          </w:p>
          <w:p w14:paraId="10A1A071" w14:textId="77777777" w:rsidR="007813E0" w:rsidRDefault="00000000">
            <w:pPr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«___</w:t>
            </w:r>
            <w:proofErr w:type="gramStart"/>
            <w:r>
              <w:rPr>
                <w:sz w:val="28"/>
                <w:szCs w:val="26"/>
              </w:rPr>
              <w:t>_»_</w:t>
            </w:r>
            <w:proofErr w:type="gramEnd"/>
            <w:r>
              <w:rPr>
                <w:sz w:val="28"/>
                <w:szCs w:val="26"/>
              </w:rPr>
              <w:t>______________2022 г.</w:t>
            </w:r>
          </w:p>
        </w:tc>
        <w:tc>
          <w:tcPr>
            <w:tcW w:w="5004" w:type="dxa"/>
          </w:tcPr>
          <w:p w14:paraId="2394B68A" w14:textId="77777777" w:rsidR="007813E0" w:rsidRDefault="000000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«СОГЛАСОВАНО»</w:t>
            </w:r>
          </w:p>
          <w:p w14:paraId="1B2B9B69" w14:textId="77777777" w:rsidR="007813E0" w:rsidRDefault="00781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  <w:p w14:paraId="72F5C55C" w14:textId="77777777" w:rsidR="007813E0" w:rsidRDefault="007813E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highlight w:val="yellow"/>
              </w:rPr>
            </w:pPr>
          </w:p>
          <w:p w14:paraId="59A15FCB" w14:textId="77777777" w:rsidR="007813E0" w:rsidRDefault="00000000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 xml:space="preserve">Директор марафона «Кубок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</w:rPr>
              <w:t>Устьи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</w:rPr>
              <w:t>»</w:t>
            </w:r>
          </w:p>
          <w:p w14:paraId="1EE4D4E0" w14:textId="77777777" w:rsidR="007813E0" w:rsidRDefault="007813E0">
            <w:pPr>
              <w:ind w:right="-213"/>
              <w:rPr>
                <w:sz w:val="28"/>
                <w:szCs w:val="28"/>
              </w:rPr>
            </w:pPr>
          </w:p>
          <w:p w14:paraId="4BC75EF4" w14:textId="77777777" w:rsidR="007813E0" w:rsidRDefault="007813E0">
            <w:pPr>
              <w:ind w:right="-213"/>
              <w:rPr>
                <w:sz w:val="28"/>
                <w:szCs w:val="28"/>
              </w:rPr>
            </w:pPr>
          </w:p>
          <w:p w14:paraId="3A929EB7" w14:textId="77777777" w:rsidR="007813E0" w:rsidRDefault="00000000">
            <w:pPr>
              <w:ind w:right="-2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</w:t>
            </w:r>
            <w:proofErr w:type="spellStart"/>
            <w:r>
              <w:rPr>
                <w:sz w:val="28"/>
                <w:szCs w:val="28"/>
              </w:rPr>
              <w:t>Н.А.Счастливый</w:t>
            </w:r>
            <w:proofErr w:type="spellEnd"/>
          </w:p>
          <w:p w14:paraId="25DFB7C9" w14:textId="77777777" w:rsidR="007813E0" w:rsidRDefault="00000000">
            <w:pPr>
              <w:rPr>
                <w:b/>
                <w:sz w:val="28"/>
                <w:szCs w:val="26"/>
              </w:rPr>
            </w:pPr>
            <w:r>
              <w:rPr>
                <w:sz w:val="28"/>
                <w:szCs w:val="26"/>
              </w:rPr>
              <w:t>«___</w:t>
            </w:r>
            <w:proofErr w:type="gramStart"/>
            <w:r>
              <w:rPr>
                <w:sz w:val="28"/>
                <w:szCs w:val="26"/>
              </w:rPr>
              <w:t>_»_</w:t>
            </w:r>
            <w:proofErr w:type="gramEnd"/>
            <w:r>
              <w:rPr>
                <w:sz w:val="28"/>
                <w:szCs w:val="26"/>
              </w:rPr>
              <w:t>_____________2022 г.</w:t>
            </w:r>
          </w:p>
        </w:tc>
      </w:tr>
    </w:tbl>
    <w:p w14:paraId="47EEAC87" w14:textId="77777777" w:rsidR="007813E0" w:rsidRDefault="007813E0">
      <w:pPr>
        <w:rPr>
          <w:b/>
          <w:bCs/>
          <w:sz w:val="28"/>
          <w:szCs w:val="28"/>
        </w:rPr>
      </w:pPr>
    </w:p>
    <w:p w14:paraId="2A5D983A" w14:textId="77777777" w:rsidR="007813E0" w:rsidRDefault="007813E0">
      <w:pPr>
        <w:rPr>
          <w:b/>
          <w:bCs/>
          <w:sz w:val="28"/>
          <w:szCs w:val="28"/>
        </w:rPr>
      </w:pPr>
    </w:p>
    <w:p w14:paraId="63A5B319" w14:textId="77777777" w:rsidR="007813E0" w:rsidRDefault="007813E0">
      <w:pPr>
        <w:rPr>
          <w:b/>
          <w:bCs/>
          <w:sz w:val="28"/>
          <w:szCs w:val="28"/>
        </w:rPr>
      </w:pPr>
    </w:p>
    <w:p w14:paraId="66D4B19A" w14:textId="77777777" w:rsidR="007813E0" w:rsidRDefault="007813E0">
      <w:pPr>
        <w:rPr>
          <w:b/>
          <w:bCs/>
          <w:sz w:val="28"/>
          <w:szCs w:val="28"/>
        </w:rPr>
      </w:pPr>
    </w:p>
    <w:p w14:paraId="08AE53E4" w14:textId="77777777" w:rsidR="007813E0" w:rsidRDefault="007813E0">
      <w:pPr>
        <w:rPr>
          <w:b/>
          <w:bCs/>
          <w:sz w:val="28"/>
          <w:szCs w:val="28"/>
        </w:rPr>
      </w:pPr>
    </w:p>
    <w:p w14:paraId="22D4F75F" w14:textId="77777777" w:rsidR="007813E0" w:rsidRDefault="007813E0">
      <w:pPr>
        <w:rPr>
          <w:b/>
          <w:bCs/>
          <w:sz w:val="28"/>
          <w:szCs w:val="28"/>
        </w:rPr>
      </w:pPr>
    </w:p>
    <w:p w14:paraId="5F22AB10" w14:textId="77777777" w:rsidR="007813E0" w:rsidRDefault="007813E0">
      <w:pPr>
        <w:rPr>
          <w:b/>
          <w:bCs/>
          <w:sz w:val="28"/>
          <w:szCs w:val="28"/>
        </w:rPr>
      </w:pPr>
    </w:p>
    <w:p w14:paraId="50095D74" w14:textId="77777777" w:rsidR="007813E0" w:rsidRDefault="007813E0">
      <w:pPr>
        <w:rPr>
          <w:b/>
          <w:bCs/>
          <w:sz w:val="28"/>
          <w:szCs w:val="28"/>
        </w:rPr>
      </w:pPr>
    </w:p>
    <w:p w14:paraId="1253006A" w14:textId="77777777" w:rsidR="007813E0" w:rsidRDefault="007813E0">
      <w:pPr>
        <w:rPr>
          <w:b/>
          <w:bCs/>
          <w:sz w:val="28"/>
          <w:szCs w:val="28"/>
        </w:rPr>
        <w:sectPr w:rsidR="007813E0">
          <w:headerReference w:type="default" r:id="rId8"/>
          <w:footerReference w:type="even" r:id="rId9"/>
          <w:footerReference w:type="default" r:id="rId10"/>
          <w:type w:val="continuous"/>
          <w:pgSz w:w="11906" w:h="16838"/>
          <w:pgMar w:top="1440" w:right="1800" w:bottom="1440" w:left="1800" w:header="708" w:footer="708" w:gutter="0"/>
          <w:cols w:num="2" w:space="708"/>
          <w:titlePg/>
          <w:docGrid w:linePitch="360"/>
        </w:sectPr>
      </w:pPr>
    </w:p>
    <w:p w14:paraId="15438ABF" w14:textId="77777777" w:rsidR="007813E0" w:rsidRDefault="00000000">
      <w:pPr>
        <w:spacing w:after="21" w:line="259" w:lineRule="auto"/>
        <w:ind w:right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5B2E899E" w14:textId="77777777" w:rsidR="007813E0" w:rsidRDefault="007813E0">
      <w:pPr>
        <w:spacing w:after="21" w:line="259" w:lineRule="auto"/>
        <w:ind w:left="-284" w:right="150"/>
        <w:jc w:val="center"/>
        <w:rPr>
          <w:sz w:val="28"/>
          <w:szCs w:val="28"/>
        </w:rPr>
      </w:pPr>
    </w:p>
    <w:p w14:paraId="23625023" w14:textId="77777777" w:rsidR="007813E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традиционных соревнований </w:t>
      </w:r>
    </w:p>
    <w:p w14:paraId="0DA90B1C" w14:textId="77777777" w:rsidR="007813E0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лыжным гонкам «Кубок </w:t>
      </w:r>
      <w:proofErr w:type="spellStart"/>
      <w:r>
        <w:rPr>
          <w:b/>
          <w:sz w:val="28"/>
          <w:szCs w:val="28"/>
        </w:rPr>
        <w:t>Устьи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XXV</w:t>
      </w:r>
      <w:r>
        <w:rPr>
          <w:b/>
          <w:sz w:val="28"/>
          <w:szCs w:val="28"/>
        </w:rPr>
        <w:t xml:space="preserve">» </w:t>
      </w:r>
    </w:p>
    <w:p w14:paraId="291BF416" w14:textId="77777777" w:rsidR="007813E0" w:rsidRDefault="0000000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программе лыжных марафонов «</w:t>
      </w:r>
      <w:proofErr w:type="spellStart"/>
      <w:r>
        <w:rPr>
          <w:b/>
          <w:bCs/>
          <w:sz w:val="28"/>
          <w:szCs w:val="28"/>
        </w:rPr>
        <w:t>Russialoppet</w:t>
      </w:r>
      <w:proofErr w:type="spellEnd"/>
      <w:r>
        <w:rPr>
          <w:b/>
          <w:bCs/>
          <w:sz w:val="28"/>
          <w:szCs w:val="28"/>
        </w:rPr>
        <w:t>»</w:t>
      </w:r>
    </w:p>
    <w:p w14:paraId="306FAB56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470CD6B0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5294EC9D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3646123C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39366169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7643DC46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24664F2F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03F88B54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7105D367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078C17F9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2480612F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6C1D049D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3046F23F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2CC8346D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179015C3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3F64526C" w14:textId="77777777" w:rsidR="007813E0" w:rsidRDefault="007813E0">
      <w:pPr>
        <w:jc w:val="center"/>
        <w:rPr>
          <w:b/>
          <w:bCs/>
          <w:sz w:val="28"/>
          <w:szCs w:val="28"/>
        </w:rPr>
      </w:pPr>
    </w:p>
    <w:p w14:paraId="06BAD314" w14:textId="77777777" w:rsidR="007813E0" w:rsidRDefault="007813E0">
      <w:pPr>
        <w:jc w:val="both"/>
        <w:rPr>
          <w:b/>
          <w:bCs/>
          <w:sz w:val="28"/>
          <w:szCs w:val="28"/>
        </w:rPr>
      </w:pPr>
    </w:p>
    <w:p w14:paraId="7C23190A" w14:textId="77777777" w:rsidR="00CF6CC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д. Малиновка </w:t>
      </w:r>
    </w:p>
    <w:p w14:paraId="48405193" w14:textId="534E4111" w:rsidR="007813E0" w:rsidRPr="00CF6CCE" w:rsidRDefault="00000000">
      <w:pPr>
        <w:jc w:val="center"/>
        <w:rPr>
          <w:b/>
          <w:sz w:val="28"/>
          <w:szCs w:val="28"/>
        </w:rPr>
        <w:sectPr w:rsidR="007813E0" w:rsidRPr="00CF6CCE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  <w:r w:rsidRPr="00CF6CCE">
        <w:rPr>
          <w:b/>
          <w:sz w:val="28"/>
          <w:szCs w:val="28"/>
        </w:rPr>
        <w:t>202</w:t>
      </w:r>
      <w:r w:rsidR="00127099" w:rsidRPr="00CF6CCE">
        <w:rPr>
          <w:b/>
          <w:sz w:val="28"/>
          <w:szCs w:val="28"/>
        </w:rPr>
        <w:t>2</w:t>
      </w:r>
    </w:p>
    <w:p w14:paraId="66864DCA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ЦЕЛИ И ЗАДАЧИ</w:t>
      </w:r>
    </w:p>
    <w:p w14:paraId="496332F9" w14:textId="77777777" w:rsidR="007813E0" w:rsidRDefault="007813E0">
      <w:pPr>
        <w:pStyle w:val="af4"/>
        <w:jc w:val="center"/>
        <w:rPr>
          <w:b/>
          <w:bCs/>
          <w:sz w:val="28"/>
          <w:szCs w:val="28"/>
        </w:rPr>
      </w:pPr>
    </w:p>
    <w:p w14:paraId="7DA74635" w14:textId="695A3411" w:rsidR="007813E0" w:rsidRDefault="00000000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Традиционные соревнования по лыжным гонкам «Кубок </w:t>
      </w:r>
      <w:proofErr w:type="spellStart"/>
      <w:r>
        <w:rPr>
          <w:bCs/>
          <w:sz w:val="28"/>
          <w:szCs w:val="28"/>
        </w:rPr>
        <w:t>Устьи</w:t>
      </w:r>
      <w:proofErr w:type="spellEnd"/>
      <w:r>
        <w:rPr>
          <w:bCs/>
          <w:sz w:val="28"/>
          <w:szCs w:val="28"/>
        </w:rPr>
        <w:t xml:space="preserve"> – </w:t>
      </w:r>
      <w:r>
        <w:rPr>
          <w:bCs/>
          <w:sz w:val="28"/>
          <w:szCs w:val="28"/>
          <w:lang w:val="en-US"/>
        </w:rPr>
        <w:t>XXV</w:t>
      </w:r>
      <w:r>
        <w:rPr>
          <w:bCs/>
          <w:sz w:val="28"/>
          <w:szCs w:val="28"/>
        </w:rPr>
        <w:t>»</w:t>
      </w:r>
      <w:r w:rsidR="00127099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(далее – соревнования) по программе лыжных марафонов «</w:t>
      </w:r>
      <w:proofErr w:type="spellStart"/>
      <w:r>
        <w:rPr>
          <w:sz w:val="28"/>
          <w:szCs w:val="28"/>
        </w:rPr>
        <w:t>Russialoppet</w:t>
      </w:r>
      <w:proofErr w:type="spellEnd"/>
      <w:r>
        <w:rPr>
          <w:sz w:val="28"/>
          <w:szCs w:val="28"/>
        </w:rPr>
        <w:t xml:space="preserve">» включены в официальный календарь физкультурных и спортивных </w:t>
      </w:r>
      <w:proofErr w:type="gramStart"/>
      <w:r>
        <w:rPr>
          <w:sz w:val="28"/>
          <w:szCs w:val="28"/>
        </w:rPr>
        <w:t xml:space="preserve">мероприятий  </w:t>
      </w:r>
      <w:r>
        <w:rPr>
          <w:sz w:val="28"/>
          <w:szCs w:val="26"/>
        </w:rPr>
        <w:t>Устьянского</w:t>
      </w:r>
      <w:proofErr w:type="gramEnd"/>
      <w:r>
        <w:rPr>
          <w:sz w:val="28"/>
          <w:szCs w:val="26"/>
        </w:rPr>
        <w:t xml:space="preserve"> муниципального района Архангельской области </w:t>
      </w:r>
      <w:r>
        <w:rPr>
          <w:sz w:val="28"/>
          <w:szCs w:val="28"/>
        </w:rPr>
        <w:t xml:space="preserve">на </w:t>
      </w:r>
      <w:r w:rsidRPr="00CF6CCE">
        <w:rPr>
          <w:sz w:val="28"/>
          <w:szCs w:val="28"/>
        </w:rPr>
        <w:t>202</w:t>
      </w:r>
      <w:r w:rsidR="00127099" w:rsidRPr="00CF6CCE">
        <w:rPr>
          <w:sz w:val="28"/>
          <w:szCs w:val="28"/>
        </w:rPr>
        <w:t>3</w:t>
      </w:r>
      <w:r w:rsidRPr="00CF6CCE">
        <w:rPr>
          <w:sz w:val="28"/>
          <w:szCs w:val="28"/>
        </w:rPr>
        <w:t xml:space="preserve"> год</w:t>
      </w:r>
      <w:r w:rsidR="00127099" w:rsidRPr="00CF6CCE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проводится в соответствии с данным Положением.</w:t>
      </w:r>
    </w:p>
    <w:p w14:paraId="153D5199" w14:textId="77777777" w:rsidR="007813E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правилами вида спорта «лыжные гонки», утвержденными приказом Министерства спорта Российской Федерации от 1 ноября 2017 года № 949.</w:t>
      </w:r>
    </w:p>
    <w:p w14:paraId="6C701540" w14:textId="77777777" w:rsidR="007813E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популяризации и развития лыжных гонок в Архангельской области, Российской Федерации и за ее пределами.</w:t>
      </w:r>
    </w:p>
    <w:p w14:paraId="22EC1AB5" w14:textId="77777777" w:rsidR="007813E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14:paraId="56C95F4E" w14:textId="77777777" w:rsidR="007813E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населения к регулярным занятиям лыжным спортом;</w:t>
      </w:r>
    </w:p>
    <w:p w14:paraId="065A0D1B" w14:textId="77777777" w:rsidR="007813E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условий для занятий лыжным спортом лиц с ограниченными возможностями; </w:t>
      </w:r>
    </w:p>
    <w:p w14:paraId="47B56926" w14:textId="77777777" w:rsidR="007813E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широкий обмен опытом между физкультурными, спортивными организациями, тренерами и спортсменами;</w:t>
      </w:r>
    </w:p>
    <w:p w14:paraId="158FB451" w14:textId="77777777" w:rsidR="007813E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сохранение спортивных традиций региона; </w:t>
      </w:r>
    </w:p>
    <w:p w14:paraId="45055547" w14:textId="77777777" w:rsidR="007813E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дружественных международных спортивных связей.</w:t>
      </w:r>
    </w:p>
    <w:p w14:paraId="78A55410" w14:textId="77777777" w:rsidR="007813E0" w:rsidRDefault="007813E0">
      <w:pPr>
        <w:jc w:val="both"/>
        <w:rPr>
          <w:sz w:val="28"/>
          <w:szCs w:val="28"/>
        </w:rPr>
      </w:pPr>
    </w:p>
    <w:p w14:paraId="7996F0C1" w14:textId="77777777" w:rsidR="007813E0" w:rsidRDefault="0000000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является основанием для командирования спортсменов на соревнования.</w:t>
      </w:r>
    </w:p>
    <w:p w14:paraId="2E9F2190" w14:textId="77777777" w:rsidR="007813E0" w:rsidRDefault="007813E0">
      <w:pPr>
        <w:ind w:firstLine="851"/>
        <w:rPr>
          <w:sz w:val="28"/>
          <w:szCs w:val="28"/>
        </w:rPr>
      </w:pPr>
    </w:p>
    <w:p w14:paraId="29D7581F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ОРГАНИЗАТОРОВ</w:t>
      </w:r>
    </w:p>
    <w:p w14:paraId="455C69B0" w14:textId="77777777" w:rsidR="007813E0" w:rsidRDefault="007813E0">
      <w:pPr>
        <w:ind w:left="284"/>
        <w:rPr>
          <w:sz w:val="28"/>
          <w:szCs w:val="28"/>
        </w:rPr>
      </w:pPr>
    </w:p>
    <w:p w14:paraId="054F6945" w14:textId="77777777" w:rsidR="007813E0" w:rsidRDefault="0000000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Права на проведение соревнований принадлежат Организационному комитету соревнования.</w:t>
      </w:r>
    </w:p>
    <w:p w14:paraId="528637DC" w14:textId="77777777" w:rsidR="007813E0" w:rsidRDefault="00000000">
      <w:pPr>
        <w:rPr>
          <w:sz w:val="28"/>
          <w:szCs w:val="26"/>
        </w:rPr>
      </w:pPr>
      <w:r>
        <w:rPr>
          <w:rFonts w:eastAsia="Calibri"/>
          <w:color w:val="000000"/>
          <w:sz w:val="28"/>
          <w:szCs w:val="28"/>
        </w:rPr>
        <w:t xml:space="preserve">Общее руководство подготовкой и проведением Соревнования осуществляет Администрация </w:t>
      </w:r>
      <w:r>
        <w:rPr>
          <w:sz w:val="28"/>
          <w:szCs w:val="26"/>
        </w:rPr>
        <w:t>Устьянского муниципального района Архангельской области</w:t>
      </w:r>
      <w:r>
        <w:rPr>
          <w:rFonts w:eastAsia="Calibri"/>
          <w:color w:val="000000"/>
          <w:sz w:val="28"/>
          <w:szCs w:val="28"/>
        </w:rPr>
        <w:t xml:space="preserve"> и ГАУ</w:t>
      </w:r>
      <w:r>
        <w:rPr>
          <w:sz w:val="28"/>
          <w:szCs w:val="26"/>
        </w:rPr>
        <w:t xml:space="preserve"> АО «СШОР «УЛК»</w:t>
      </w:r>
      <w:r>
        <w:rPr>
          <w:rFonts w:eastAsia="Calibri"/>
          <w:color w:val="000000"/>
          <w:sz w:val="28"/>
          <w:szCs w:val="28"/>
        </w:rPr>
        <w:t>.</w:t>
      </w:r>
    </w:p>
    <w:p w14:paraId="0219CAD1" w14:textId="77777777" w:rsidR="007813E0" w:rsidRDefault="00000000">
      <w:pPr>
        <w:autoSpaceDE w:val="0"/>
        <w:autoSpaceDN w:val="0"/>
        <w:adjustRightInd w:val="0"/>
        <w:ind w:firstLine="851"/>
        <w:jc w:val="both"/>
        <w:rPr>
          <w:sz w:val="28"/>
          <w:szCs w:val="26"/>
        </w:rPr>
      </w:pPr>
      <w:r>
        <w:rPr>
          <w:rFonts w:eastAsia="Calibri"/>
          <w:color w:val="000000"/>
          <w:sz w:val="28"/>
          <w:szCs w:val="28"/>
        </w:rPr>
        <w:t xml:space="preserve">Непосредственное проведение соревнований возлагается на </w:t>
      </w:r>
      <w:r>
        <w:rPr>
          <w:sz w:val="28"/>
          <w:szCs w:val="26"/>
        </w:rPr>
        <w:t>ГАУ АО «СШОР «</w:t>
      </w:r>
      <w:proofErr w:type="spellStart"/>
      <w:proofErr w:type="gramStart"/>
      <w:r>
        <w:rPr>
          <w:sz w:val="28"/>
          <w:szCs w:val="26"/>
        </w:rPr>
        <w:t>УЛК»Устьянского</w:t>
      </w:r>
      <w:proofErr w:type="spellEnd"/>
      <w:proofErr w:type="gramEnd"/>
      <w:r>
        <w:rPr>
          <w:sz w:val="28"/>
          <w:szCs w:val="26"/>
        </w:rPr>
        <w:t xml:space="preserve"> муниципального района Архангельской области</w:t>
      </w:r>
      <w:r>
        <w:rPr>
          <w:rFonts w:eastAsia="Calibri"/>
          <w:color w:val="000000"/>
          <w:sz w:val="28"/>
          <w:szCs w:val="28"/>
        </w:rPr>
        <w:t>,</w:t>
      </w:r>
      <w:r>
        <w:rPr>
          <w:rFonts w:eastAsia="Calibri"/>
          <w:color w:val="000000"/>
          <w:sz w:val="28"/>
          <w:szCs w:val="28"/>
          <w:lang w:val="be-BY"/>
        </w:rPr>
        <w:t xml:space="preserve"> а также на ГСК, утвержденную </w:t>
      </w:r>
      <w:r>
        <w:rPr>
          <w:sz w:val="28"/>
          <w:szCs w:val="26"/>
        </w:rPr>
        <w:t>ГАУ АО «СШОР «УЛК».</w:t>
      </w:r>
    </w:p>
    <w:p w14:paraId="328669E0" w14:textId="77777777" w:rsidR="007813E0" w:rsidRDefault="007813E0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color w:val="000000"/>
          <w:sz w:val="28"/>
          <w:szCs w:val="28"/>
        </w:rPr>
      </w:pPr>
    </w:p>
    <w:p w14:paraId="699887D2" w14:textId="77777777" w:rsidR="007813E0" w:rsidRDefault="00000000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>Директор соревнований</w:t>
      </w:r>
      <w:r>
        <w:rPr>
          <w:rFonts w:eastAsia="Calibri"/>
          <w:color w:val="000000"/>
          <w:sz w:val="28"/>
          <w:szCs w:val="28"/>
        </w:rPr>
        <w:tab/>
      </w:r>
      <w:r>
        <w:rPr>
          <w:rFonts w:eastAsia="Calibri"/>
          <w:color w:val="000000"/>
          <w:sz w:val="28"/>
          <w:szCs w:val="28"/>
        </w:rPr>
        <w:tab/>
        <w:t>– Счастливый Николай Андреевич</w:t>
      </w:r>
    </w:p>
    <w:p w14:paraId="1B9F8524" w14:textId="77777777" w:rsidR="007813E0" w:rsidRDefault="0000000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Главный судья соревнований </w:t>
      </w:r>
      <w:r>
        <w:rPr>
          <w:rFonts w:eastAsia="Calibri"/>
          <w:b/>
          <w:bCs/>
          <w:color w:val="000000"/>
          <w:sz w:val="28"/>
          <w:szCs w:val="28"/>
        </w:rPr>
        <w:tab/>
        <w:t xml:space="preserve">– </w:t>
      </w:r>
      <w:proofErr w:type="spellStart"/>
      <w:r>
        <w:rPr>
          <w:rFonts w:eastAsia="Calibri"/>
          <w:color w:val="000000"/>
          <w:sz w:val="28"/>
          <w:szCs w:val="28"/>
        </w:rPr>
        <w:t>Пеньевский</w:t>
      </w:r>
      <w:proofErr w:type="spellEnd"/>
      <w:r>
        <w:rPr>
          <w:rFonts w:eastAsia="Calibri"/>
          <w:color w:val="000000"/>
          <w:sz w:val="28"/>
          <w:szCs w:val="28"/>
        </w:rPr>
        <w:t xml:space="preserve"> Александр Борисович</w:t>
      </w:r>
    </w:p>
    <w:p w14:paraId="51C38799" w14:textId="4A37B9E5" w:rsidR="007813E0" w:rsidRDefault="00000000">
      <w:pPr>
        <w:autoSpaceDE w:val="0"/>
        <w:autoSpaceDN w:val="0"/>
        <w:adjustRightInd w:val="0"/>
        <w:ind w:firstLine="851"/>
        <w:jc w:val="both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Главный секретарь </w:t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color w:val="000000"/>
          <w:sz w:val="28"/>
          <w:szCs w:val="28"/>
        </w:rPr>
        <w:tab/>
      </w:r>
      <w:r>
        <w:rPr>
          <w:rFonts w:eastAsia="Calibri"/>
          <w:b/>
          <w:bCs/>
          <w:sz w:val="28"/>
          <w:szCs w:val="28"/>
        </w:rPr>
        <w:t>–</w:t>
      </w:r>
      <w:r w:rsidR="00127099">
        <w:rPr>
          <w:rFonts w:eastAsia="Calibri"/>
          <w:b/>
          <w:bCs/>
          <w:sz w:val="28"/>
          <w:szCs w:val="28"/>
        </w:rPr>
        <w:t xml:space="preserve"> </w:t>
      </w:r>
      <w:proofErr w:type="spellStart"/>
      <w:r>
        <w:rPr>
          <w:rFonts w:eastAsia="Calibri"/>
          <w:bCs/>
          <w:sz w:val="28"/>
          <w:szCs w:val="28"/>
        </w:rPr>
        <w:t>Новосёлова</w:t>
      </w:r>
      <w:proofErr w:type="spellEnd"/>
      <w:r>
        <w:rPr>
          <w:rFonts w:eastAsia="Calibri"/>
          <w:bCs/>
          <w:sz w:val="28"/>
          <w:szCs w:val="28"/>
        </w:rPr>
        <w:t xml:space="preserve"> Надежда Николаевна</w:t>
      </w:r>
    </w:p>
    <w:p w14:paraId="5535EA66" w14:textId="77777777" w:rsidR="007813E0" w:rsidRDefault="007813E0">
      <w:pPr>
        <w:rPr>
          <w:b/>
          <w:bCs/>
          <w:sz w:val="28"/>
          <w:szCs w:val="28"/>
        </w:rPr>
      </w:pPr>
    </w:p>
    <w:p w14:paraId="106E2186" w14:textId="77777777" w:rsidR="007813E0" w:rsidRDefault="007813E0">
      <w:pPr>
        <w:rPr>
          <w:b/>
          <w:bCs/>
          <w:sz w:val="28"/>
          <w:szCs w:val="28"/>
        </w:rPr>
      </w:pPr>
    </w:p>
    <w:p w14:paraId="6C08DCAE" w14:textId="77777777" w:rsidR="007813E0" w:rsidRDefault="007813E0">
      <w:pPr>
        <w:rPr>
          <w:b/>
          <w:bCs/>
          <w:sz w:val="28"/>
          <w:szCs w:val="28"/>
        </w:rPr>
      </w:pPr>
    </w:p>
    <w:p w14:paraId="2B06F899" w14:textId="77777777" w:rsidR="007813E0" w:rsidRDefault="007813E0">
      <w:pPr>
        <w:rPr>
          <w:b/>
          <w:bCs/>
          <w:sz w:val="28"/>
          <w:szCs w:val="28"/>
        </w:rPr>
      </w:pPr>
    </w:p>
    <w:p w14:paraId="457BC2F3" w14:textId="77777777" w:rsidR="007813E0" w:rsidRDefault="007813E0">
      <w:pPr>
        <w:rPr>
          <w:b/>
          <w:bCs/>
          <w:sz w:val="28"/>
          <w:szCs w:val="28"/>
        </w:rPr>
      </w:pPr>
    </w:p>
    <w:p w14:paraId="37F2B50D" w14:textId="77777777" w:rsidR="007813E0" w:rsidRDefault="007813E0">
      <w:pPr>
        <w:rPr>
          <w:b/>
          <w:bCs/>
          <w:sz w:val="28"/>
          <w:szCs w:val="28"/>
        </w:rPr>
      </w:pPr>
    </w:p>
    <w:p w14:paraId="75188637" w14:textId="77777777" w:rsidR="007813E0" w:rsidRDefault="007813E0">
      <w:pPr>
        <w:rPr>
          <w:b/>
          <w:bCs/>
          <w:sz w:val="28"/>
          <w:szCs w:val="28"/>
        </w:rPr>
      </w:pPr>
    </w:p>
    <w:p w14:paraId="48E1EBA8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ОБЕСПЕЧЕНИЕ БЕЗОПАСНОСТИ УЧАСТНИКОВ </w:t>
      </w:r>
      <w:r>
        <w:rPr>
          <w:b/>
          <w:bCs/>
          <w:sz w:val="28"/>
          <w:szCs w:val="28"/>
        </w:rPr>
        <w:br/>
        <w:t>И ЗРИТЕЛЕЙ</w:t>
      </w:r>
    </w:p>
    <w:p w14:paraId="1E1A79A7" w14:textId="77777777" w:rsidR="007813E0" w:rsidRDefault="007813E0">
      <w:pPr>
        <w:pStyle w:val="af4"/>
        <w:ind w:left="1440"/>
        <w:rPr>
          <w:b/>
          <w:bCs/>
          <w:sz w:val="28"/>
          <w:szCs w:val="28"/>
        </w:rPr>
      </w:pPr>
    </w:p>
    <w:p w14:paraId="78B9CB8A" w14:textId="77777777" w:rsidR="007813E0" w:rsidRDefault="00000000">
      <w:pPr>
        <w:pStyle w:val="af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</w:t>
      </w:r>
      <w:r>
        <w:rPr>
          <w:sz w:val="28"/>
          <w:szCs w:val="28"/>
        </w:rPr>
        <w:br/>
        <w:t>и безопасности участников и зрителей, при условии наличия актов готовности объекта спорта к проведению мероприятий, утвержденных в установленном порядке.</w:t>
      </w:r>
    </w:p>
    <w:p w14:paraId="0AC25F1A" w14:textId="77777777" w:rsidR="007813E0" w:rsidRDefault="00000000">
      <w:pPr>
        <w:pStyle w:val="ad"/>
        <w:kinsoku w:val="0"/>
        <w:overflowPunct w:val="0"/>
        <w:ind w:right="104" w:firstLine="851"/>
      </w:pPr>
      <w:r>
        <w:t>Обеспечение безопасности участников и зрителей на соревнованиях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года № 353.</w:t>
      </w:r>
    </w:p>
    <w:p w14:paraId="5DC7268F" w14:textId="77777777" w:rsidR="007813E0" w:rsidRDefault="00000000">
      <w:pPr>
        <w:pStyle w:val="ad"/>
        <w:kinsoku w:val="0"/>
        <w:overflowPunct w:val="0"/>
        <w:ind w:right="111" w:firstLine="599"/>
      </w:pPr>
      <w:r>
        <w:t>В рамках проведения соревнований предусмотрено централизованное страхование всех участников официальным страховщиком.</w:t>
      </w:r>
    </w:p>
    <w:p w14:paraId="3C1F2C0B" w14:textId="77777777" w:rsidR="007813E0" w:rsidRDefault="00000000">
      <w:pPr>
        <w:pStyle w:val="ad"/>
        <w:kinsoku w:val="0"/>
        <w:overflowPunct w:val="0"/>
        <w:ind w:firstLine="599"/>
      </w:pPr>
      <w:r>
        <w:t xml:space="preserve">Медицинское обеспечение соревнований осуществляется в соответствии </w:t>
      </w:r>
      <w:r>
        <w:br/>
        <w:t xml:space="preserve">с приказом Министерства здравоохранения Российской Федерации </w:t>
      </w:r>
      <w:r>
        <w:br/>
        <w:t xml:space="preserve">от 01.03.2016 г. № 134 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</w:t>
      </w:r>
      <w:r>
        <w:br/>
        <w:t xml:space="preserve">в организациях и (или) выполнить нормативы испытаний (тестов) Всероссийского физкультурно-спортивного комплекса «Готов к труду </w:t>
      </w:r>
      <w:r>
        <w:br/>
        <w:t>и обороне».</w:t>
      </w:r>
    </w:p>
    <w:p w14:paraId="12E971A6" w14:textId="77777777" w:rsidR="007813E0" w:rsidRDefault="00000000">
      <w:pPr>
        <w:pStyle w:val="ad"/>
        <w:kinsoku w:val="0"/>
        <w:overflowPunct w:val="0"/>
        <w:ind w:firstLine="719"/>
      </w:pPr>
      <w:r>
        <w:t xml:space="preserve">Антидопинговое обеспечение соревнований осуществляется </w:t>
      </w:r>
      <w:r>
        <w:br/>
        <w:t>в соответствии с Общероссийскими антидопинговыми правилами, утвержденными приказом Минспорта РФ от 9 августа 2016 года № 947.</w:t>
      </w:r>
    </w:p>
    <w:p w14:paraId="20B9A401" w14:textId="77777777" w:rsidR="007813E0" w:rsidRDefault="0000000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pacing w:val="-6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>Организация и проведение мероприятия осуществляется согласно рекомендациям по профилактике коронавирусной инфекции (COVID-19)                             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   и фитнес-клубах), утвержденным 22 мая 2020 года Федеральной службой по надзору в сфере защиты прав потребителей и благополучия человека, а также в соответствии           с рекомендациями Минспорта России от 22.07.2020 № ОБ-01-13/ 5410.</w:t>
      </w:r>
    </w:p>
    <w:p w14:paraId="76533B33" w14:textId="2DE1F2D2" w:rsidR="007813E0" w:rsidRPr="00B15279" w:rsidRDefault="00000000" w:rsidP="00B15279">
      <w:pPr>
        <w:suppressAutoHyphens/>
        <w:ind w:firstLine="708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Медицинское обеспечение мероприятия  осуществляется в соответствии </w:t>
      </w:r>
      <w:r>
        <w:rPr>
          <w:sz w:val="28"/>
          <w:szCs w:val="28"/>
          <w:lang w:eastAsia="ar-SA"/>
        </w:rPr>
        <w:br/>
        <w:t xml:space="preserve">с приказом Министерства здравоохранения Российской Федерации от 1 марта 2016 г. № 134 н (с последующими изменениями) «О Порядке организации оказания медицинской помощи лицам, занимающимся физической культурой </w:t>
      </w:r>
      <w:r>
        <w:rPr>
          <w:sz w:val="28"/>
          <w:szCs w:val="28"/>
          <w:lang w:eastAsia="ar-SA"/>
        </w:rPr>
        <w:br/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</w:t>
      </w:r>
      <w:r>
        <w:rPr>
          <w:sz w:val="28"/>
          <w:szCs w:val="28"/>
          <w:lang w:eastAsia="ar-SA"/>
        </w:rPr>
        <w:lastRenderedPageBreak/>
        <w:t>испытаний (тестов) Всероссийского физкультурно-спортивного комплекса «Готов к труду и обороне».</w:t>
      </w:r>
    </w:p>
    <w:p w14:paraId="72131839" w14:textId="77777777" w:rsidR="007813E0" w:rsidRDefault="007813E0">
      <w:pPr>
        <w:pStyle w:val="ad"/>
        <w:kinsoku w:val="0"/>
        <w:overflowPunct w:val="0"/>
      </w:pPr>
    </w:p>
    <w:p w14:paraId="619536EB" w14:textId="77777777" w:rsidR="007813E0" w:rsidRDefault="00000000">
      <w:pPr>
        <w:pStyle w:val="ad"/>
        <w:numPr>
          <w:ilvl w:val="0"/>
          <w:numId w:val="1"/>
        </w:numPr>
        <w:kinsoku w:val="0"/>
        <w:overflowPunct w:val="0"/>
        <w:jc w:val="center"/>
        <w:rPr>
          <w:b/>
          <w:bCs/>
        </w:rPr>
      </w:pPr>
      <w:r>
        <w:rPr>
          <w:b/>
          <w:bCs/>
        </w:rPr>
        <w:t>МЕСТО И СРОКИ ПРОВЕДЕНИЯ</w:t>
      </w:r>
    </w:p>
    <w:p w14:paraId="3468CB16" w14:textId="77777777" w:rsidR="007813E0" w:rsidRDefault="007813E0">
      <w:pPr>
        <w:pStyle w:val="ad"/>
        <w:kinsoku w:val="0"/>
        <w:overflowPunct w:val="0"/>
        <w:ind w:left="1440"/>
        <w:rPr>
          <w:b/>
          <w:bCs/>
        </w:rPr>
      </w:pPr>
    </w:p>
    <w:p w14:paraId="3343CC2E" w14:textId="77777777" w:rsidR="007813E0" w:rsidRDefault="00000000">
      <w:pPr>
        <w:pStyle w:val="ad"/>
        <w:kinsoku w:val="0"/>
        <w:overflowPunct w:val="0"/>
        <w:ind w:firstLine="709"/>
      </w:pPr>
      <w:r>
        <w:t xml:space="preserve">Соревнования проводятся </w:t>
      </w:r>
      <w:r w:rsidRPr="00127099">
        <w:rPr>
          <w:b/>
          <w:bCs/>
        </w:rPr>
        <w:t>24-25 марта 2023 года</w:t>
      </w:r>
      <w:r>
        <w:rPr>
          <w:b/>
          <w:bCs/>
        </w:rPr>
        <w:t xml:space="preserve"> </w:t>
      </w:r>
      <w:r>
        <w:t xml:space="preserve">в д. </w:t>
      </w:r>
      <w:proofErr w:type="spellStart"/>
      <w:r>
        <w:t>Кононовская</w:t>
      </w:r>
      <w:proofErr w:type="spellEnd"/>
      <w:r>
        <w:t xml:space="preserve"> </w:t>
      </w:r>
      <w:r>
        <w:rPr>
          <w:szCs w:val="26"/>
        </w:rPr>
        <w:t>Устьянского района Архангельской области</w:t>
      </w:r>
      <w:r>
        <w:t xml:space="preserve">, </w:t>
      </w:r>
      <w:r>
        <w:rPr>
          <w:szCs w:val="26"/>
        </w:rPr>
        <w:t>ГАУ АО «СШОР «УЛК»</w:t>
      </w:r>
      <w:r>
        <w:t xml:space="preserve"> (лыжный стадион).</w:t>
      </w:r>
    </w:p>
    <w:p w14:paraId="4AFCDB99" w14:textId="77777777" w:rsidR="007813E0" w:rsidRDefault="007813E0">
      <w:pPr>
        <w:pStyle w:val="ad"/>
        <w:kinsoku w:val="0"/>
        <w:overflowPunct w:val="0"/>
      </w:pPr>
    </w:p>
    <w:p w14:paraId="61816315" w14:textId="77777777" w:rsidR="007813E0" w:rsidRDefault="00000000">
      <w:pPr>
        <w:pStyle w:val="ad"/>
        <w:numPr>
          <w:ilvl w:val="0"/>
          <w:numId w:val="1"/>
        </w:numPr>
        <w:kinsoku w:val="0"/>
        <w:overflowPunct w:val="0"/>
        <w:jc w:val="center"/>
        <w:rPr>
          <w:b/>
          <w:bCs/>
        </w:rPr>
      </w:pPr>
      <w:r>
        <w:rPr>
          <w:b/>
          <w:bCs/>
        </w:rPr>
        <w:t>ПРОГРАММА СПОРТИВНОГО МЕРОПРИЯТИЯ</w:t>
      </w:r>
    </w:p>
    <w:p w14:paraId="3BC3090D" w14:textId="77777777" w:rsidR="007813E0" w:rsidRDefault="007813E0">
      <w:pPr>
        <w:pStyle w:val="ad"/>
        <w:kinsoku w:val="0"/>
        <w:overflowPunct w:val="0"/>
        <w:ind w:left="1440"/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1418"/>
        <w:gridCol w:w="5588"/>
        <w:gridCol w:w="2348"/>
      </w:tblGrid>
      <w:tr w:rsidR="007813E0" w14:paraId="555683A0" w14:textId="77777777">
        <w:trPr>
          <w:trHeight w:val="618"/>
        </w:trPr>
        <w:tc>
          <w:tcPr>
            <w:tcW w:w="1418" w:type="dxa"/>
            <w:vAlign w:val="center"/>
          </w:tcPr>
          <w:p w14:paraId="443F0B31" w14:textId="77777777" w:rsidR="007813E0" w:rsidRDefault="00000000">
            <w:pPr>
              <w:pStyle w:val="ad"/>
              <w:kinsoku w:val="0"/>
              <w:overflowPunct w:val="0"/>
              <w:jc w:val="left"/>
            </w:pPr>
            <w:r>
              <w:t>24 марта</w:t>
            </w:r>
          </w:p>
        </w:tc>
        <w:tc>
          <w:tcPr>
            <w:tcW w:w="5588" w:type="dxa"/>
            <w:vAlign w:val="center"/>
          </w:tcPr>
          <w:p w14:paraId="485F7E3B" w14:textId="140C51BD" w:rsidR="007813E0" w:rsidRDefault="00000000">
            <w:pPr>
              <w:pStyle w:val="ad"/>
              <w:kinsoku w:val="0"/>
              <w:overflowPunct w:val="0"/>
              <w:jc w:val="left"/>
            </w:pPr>
            <w:r>
              <w:t xml:space="preserve">Просмотр лыжной трассы </w:t>
            </w:r>
          </w:p>
          <w:p w14:paraId="37A86C78" w14:textId="77777777" w:rsidR="00B15279" w:rsidRDefault="00B15279">
            <w:pPr>
              <w:pStyle w:val="ad"/>
              <w:kinsoku w:val="0"/>
              <w:overflowPunct w:val="0"/>
              <w:jc w:val="left"/>
            </w:pPr>
          </w:p>
          <w:p w14:paraId="127A722E" w14:textId="77777777" w:rsidR="007813E0" w:rsidRDefault="00000000">
            <w:pPr>
              <w:pStyle w:val="ad"/>
              <w:kinsoku w:val="0"/>
              <w:overflowPunct w:val="0"/>
              <w:jc w:val="left"/>
            </w:pPr>
            <w:r>
              <w:t xml:space="preserve">Регистрация участников </w:t>
            </w:r>
          </w:p>
        </w:tc>
        <w:tc>
          <w:tcPr>
            <w:tcW w:w="2348" w:type="dxa"/>
            <w:vAlign w:val="center"/>
          </w:tcPr>
          <w:p w14:paraId="7E7B12E4" w14:textId="77777777" w:rsidR="007813E0" w:rsidRDefault="00000000">
            <w:pPr>
              <w:pStyle w:val="TableParagraph"/>
              <w:kinsoku w:val="0"/>
              <w:overflowPunct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11.00-17.00час.</w:t>
            </w:r>
          </w:p>
          <w:p w14:paraId="5290C045" w14:textId="77777777" w:rsidR="007813E0" w:rsidRDefault="007813E0">
            <w:pPr>
              <w:pStyle w:val="ad"/>
              <w:kinsoku w:val="0"/>
              <w:overflowPunct w:val="0"/>
              <w:jc w:val="left"/>
            </w:pPr>
          </w:p>
          <w:p w14:paraId="162CF242" w14:textId="77777777" w:rsidR="007813E0" w:rsidRDefault="00000000">
            <w:pPr>
              <w:pStyle w:val="ad"/>
              <w:kinsoku w:val="0"/>
              <w:overflowPunct w:val="0"/>
              <w:jc w:val="left"/>
            </w:pPr>
            <w:r>
              <w:t>11.00-17.00час.</w:t>
            </w:r>
          </w:p>
        </w:tc>
      </w:tr>
      <w:tr w:rsidR="007813E0" w14:paraId="22E0268C" w14:textId="77777777">
        <w:tc>
          <w:tcPr>
            <w:tcW w:w="1418" w:type="dxa"/>
          </w:tcPr>
          <w:p w14:paraId="73046D0F" w14:textId="77777777" w:rsidR="007813E0" w:rsidRDefault="007813E0">
            <w:pPr>
              <w:pStyle w:val="ad"/>
              <w:kinsoku w:val="0"/>
              <w:overflowPunct w:val="0"/>
            </w:pPr>
          </w:p>
          <w:p w14:paraId="0BD8D3C9" w14:textId="77777777" w:rsidR="007813E0" w:rsidRDefault="00000000">
            <w:pPr>
              <w:pStyle w:val="ad"/>
              <w:kinsoku w:val="0"/>
              <w:overflowPunct w:val="0"/>
            </w:pPr>
            <w:r>
              <w:t>25 марта</w:t>
            </w:r>
          </w:p>
        </w:tc>
        <w:tc>
          <w:tcPr>
            <w:tcW w:w="5588" w:type="dxa"/>
            <w:vAlign w:val="center"/>
          </w:tcPr>
          <w:p w14:paraId="184178E6" w14:textId="77777777" w:rsidR="007813E0" w:rsidRDefault="007813E0">
            <w:pPr>
              <w:pStyle w:val="TableParagraph"/>
              <w:kinsoku w:val="0"/>
              <w:overflowPunct w:val="0"/>
              <w:ind w:left="0"/>
              <w:rPr>
                <w:sz w:val="28"/>
                <w:szCs w:val="28"/>
                <w:highlight w:val="yellow"/>
              </w:rPr>
            </w:pPr>
          </w:p>
          <w:p w14:paraId="22C7CFD8" w14:textId="77777777" w:rsidR="007813E0" w:rsidRDefault="00000000">
            <w:pPr>
              <w:pStyle w:val="TableParagraph"/>
              <w:kinsoku w:val="0"/>
              <w:overflowPunct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Регистрация участников </w:t>
            </w:r>
          </w:p>
          <w:p w14:paraId="667D6576" w14:textId="77777777" w:rsidR="007813E0" w:rsidRDefault="00000000">
            <w:pPr>
              <w:pStyle w:val="TableParagraph"/>
              <w:kinsoku w:val="0"/>
              <w:overflowPunct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(стартовый стадион)</w:t>
            </w:r>
          </w:p>
          <w:p w14:paraId="73AA5175" w14:textId="77777777" w:rsidR="007813E0" w:rsidRDefault="007813E0">
            <w:pPr>
              <w:pStyle w:val="TableParagraph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  <w:p w14:paraId="6803DD6D" w14:textId="77777777" w:rsidR="007813E0" w:rsidRDefault="00000000">
            <w:pPr>
              <w:pStyle w:val="TableParagraph"/>
              <w:kinsoku w:val="0"/>
              <w:overflowPunct w:val="0"/>
              <w:ind w:left="34"/>
              <w:rPr>
                <w:spacing w:val="-56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u w:val="thick"/>
              </w:rPr>
              <w:t>Свободный стиль</w:t>
            </w:r>
          </w:p>
          <w:p w14:paraId="77529C66" w14:textId="77777777" w:rsidR="007813E0" w:rsidRDefault="007813E0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28"/>
                <w:szCs w:val="28"/>
              </w:rPr>
            </w:pPr>
          </w:p>
          <w:p w14:paraId="10D30A75" w14:textId="6C8D627F" w:rsidR="00B15279" w:rsidRDefault="00B15279" w:rsidP="00B15279">
            <w:pPr>
              <w:pStyle w:val="TableParagraph"/>
              <w:kinsoku w:val="0"/>
              <w:overflowPunct w:val="0"/>
              <w:ind w:left="34" w:right="26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10 км </w:t>
            </w:r>
          </w:p>
          <w:p w14:paraId="0708960E" w14:textId="77777777" w:rsidR="00B15279" w:rsidRPr="00B15279" w:rsidRDefault="00B15279" w:rsidP="00B15279">
            <w:pPr>
              <w:pStyle w:val="TableParagraph"/>
              <w:kinsoku w:val="0"/>
              <w:overflowPunct w:val="0"/>
              <w:ind w:left="34" w:right="26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FC349A9" w14:textId="428559CE" w:rsidR="00B15279" w:rsidRPr="00B15279" w:rsidRDefault="00000000" w:rsidP="00B15279">
            <w:pPr>
              <w:pStyle w:val="TableParagraph"/>
              <w:kinsoku w:val="0"/>
              <w:overflowPunct w:val="0"/>
              <w:ind w:left="3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50 км </w:t>
            </w:r>
          </w:p>
          <w:p w14:paraId="493E5709" w14:textId="6845A92C" w:rsidR="007813E0" w:rsidRPr="00B15279" w:rsidRDefault="00000000" w:rsidP="00B15279">
            <w:pPr>
              <w:pStyle w:val="TableParagraph"/>
              <w:kinsoku w:val="0"/>
              <w:overflowPunct w:val="0"/>
              <w:ind w:left="34" w:right="26"/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25 км </w:t>
            </w:r>
          </w:p>
          <w:p w14:paraId="684647FB" w14:textId="77777777" w:rsidR="00B15279" w:rsidRDefault="00B15279">
            <w:pPr>
              <w:pStyle w:val="TableParagraph"/>
              <w:kinsoku w:val="0"/>
              <w:overflowPunct w:val="0"/>
              <w:ind w:left="34" w:right="26"/>
              <w:rPr>
                <w:b/>
                <w:bCs/>
                <w:sz w:val="28"/>
                <w:szCs w:val="28"/>
              </w:rPr>
            </w:pPr>
          </w:p>
          <w:p w14:paraId="0D0F5F93" w14:textId="6F714A8F" w:rsidR="007813E0" w:rsidRDefault="00000000">
            <w:pPr>
              <w:pStyle w:val="TableParagraph"/>
              <w:kinsoku w:val="0"/>
              <w:overflowPunct w:val="0"/>
              <w:ind w:left="34" w:right="26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0,5 км </w:t>
            </w:r>
          </w:p>
          <w:p w14:paraId="21D24214" w14:textId="77777777" w:rsidR="007813E0" w:rsidRDefault="007813E0">
            <w:pPr>
              <w:pStyle w:val="TableParagraph"/>
              <w:kinsoku w:val="0"/>
              <w:overflowPunct w:val="0"/>
              <w:spacing w:before="2"/>
              <w:ind w:left="0"/>
              <w:rPr>
                <w:b/>
                <w:bCs/>
                <w:sz w:val="28"/>
                <w:szCs w:val="28"/>
              </w:rPr>
            </w:pPr>
          </w:p>
          <w:p w14:paraId="4ADC6969" w14:textId="7B7F96AF" w:rsidR="007813E0" w:rsidRDefault="00000000" w:rsidP="00B15279">
            <w:pPr>
              <w:pStyle w:val="TableParagraph"/>
              <w:kinsoku w:val="0"/>
              <w:overflowPunct w:val="0"/>
              <w:ind w:left="34" w:right="2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10 км</w:t>
            </w:r>
          </w:p>
          <w:p w14:paraId="0BAD770E" w14:textId="68C49FDF" w:rsidR="007813E0" w:rsidRDefault="00000000" w:rsidP="00B15279">
            <w:pPr>
              <w:pStyle w:val="TableParagraph"/>
              <w:kinsoku w:val="0"/>
              <w:overflowPunct w:val="0"/>
              <w:ind w:left="34" w:right="2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25 км</w:t>
            </w:r>
          </w:p>
          <w:p w14:paraId="18BD1D12" w14:textId="77777777" w:rsidR="007813E0" w:rsidRDefault="00000000">
            <w:pPr>
              <w:pStyle w:val="TableParagraph"/>
              <w:kinsoku w:val="0"/>
              <w:overflowPunct w:val="0"/>
              <w:ind w:left="34" w:right="21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Награждение 50 км</w:t>
            </w:r>
          </w:p>
          <w:p w14:paraId="2A10EBDF" w14:textId="77777777" w:rsidR="007813E0" w:rsidRDefault="007813E0">
            <w:pPr>
              <w:pStyle w:val="ad"/>
              <w:kinsoku w:val="0"/>
              <w:overflowPunct w:val="0"/>
              <w:ind w:left="34"/>
              <w:jc w:val="left"/>
            </w:pPr>
          </w:p>
        </w:tc>
        <w:tc>
          <w:tcPr>
            <w:tcW w:w="2348" w:type="dxa"/>
          </w:tcPr>
          <w:p w14:paraId="6635838E" w14:textId="77777777" w:rsidR="007813E0" w:rsidRDefault="007813E0">
            <w:pPr>
              <w:pStyle w:val="ad"/>
              <w:kinsoku w:val="0"/>
              <w:overflowPunct w:val="0"/>
            </w:pPr>
          </w:p>
          <w:p w14:paraId="2E04CB9C" w14:textId="77777777" w:rsidR="007813E0" w:rsidRDefault="00000000">
            <w:pPr>
              <w:pStyle w:val="TableParagraph"/>
              <w:kinsoku w:val="0"/>
              <w:overflowPunct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07.00-09.00час.</w:t>
            </w:r>
          </w:p>
          <w:p w14:paraId="0903DE2A" w14:textId="77777777" w:rsidR="007813E0" w:rsidRDefault="007813E0">
            <w:pPr>
              <w:pStyle w:val="ad"/>
              <w:kinsoku w:val="0"/>
              <w:overflowPunct w:val="0"/>
            </w:pPr>
          </w:p>
          <w:p w14:paraId="746EB776" w14:textId="77777777" w:rsidR="007813E0" w:rsidRDefault="007813E0">
            <w:pPr>
              <w:pStyle w:val="ad"/>
              <w:kinsoku w:val="0"/>
              <w:overflowPunct w:val="0"/>
            </w:pPr>
          </w:p>
          <w:p w14:paraId="568131A3" w14:textId="77777777" w:rsidR="007813E0" w:rsidRDefault="007813E0">
            <w:pPr>
              <w:pStyle w:val="ad"/>
              <w:kinsoku w:val="0"/>
              <w:overflowPunct w:val="0"/>
            </w:pPr>
          </w:p>
          <w:p w14:paraId="355A1926" w14:textId="77777777" w:rsidR="007813E0" w:rsidRDefault="007813E0">
            <w:pPr>
              <w:pStyle w:val="ad"/>
              <w:kinsoku w:val="0"/>
              <w:overflowPunct w:val="0"/>
            </w:pPr>
          </w:p>
          <w:p w14:paraId="590C7F77" w14:textId="77777777" w:rsidR="00B15279" w:rsidRDefault="00B15279" w:rsidP="00B15279">
            <w:pPr>
              <w:pStyle w:val="ad"/>
              <w:kinsoku w:val="0"/>
              <w:overflowPunct w:val="0"/>
            </w:pPr>
            <w:r>
              <w:t>10.00 час.</w:t>
            </w:r>
          </w:p>
          <w:p w14:paraId="40EBDF3F" w14:textId="77777777" w:rsidR="00B15279" w:rsidRDefault="00B15279">
            <w:pPr>
              <w:pStyle w:val="TableParagraph"/>
              <w:kinsoku w:val="0"/>
              <w:overflowPunct w:val="0"/>
              <w:ind w:left="0"/>
              <w:rPr>
                <w:sz w:val="28"/>
                <w:szCs w:val="28"/>
              </w:rPr>
            </w:pPr>
          </w:p>
          <w:p w14:paraId="4182C26E" w14:textId="6CF9A996" w:rsidR="007813E0" w:rsidRDefault="00000000">
            <w:pPr>
              <w:pStyle w:val="TableParagraph"/>
              <w:kinsoku w:val="0"/>
              <w:overflowPunct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час.</w:t>
            </w:r>
          </w:p>
          <w:p w14:paraId="08698539" w14:textId="0A3CC392" w:rsidR="007813E0" w:rsidRDefault="00000000">
            <w:pPr>
              <w:pStyle w:val="TableParagraph"/>
              <w:kinsoku w:val="0"/>
              <w:overflowPunct w:val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 час.</w:t>
            </w:r>
          </w:p>
          <w:p w14:paraId="7AAF6388" w14:textId="77777777" w:rsidR="00B15279" w:rsidRDefault="00B15279">
            <w:pPr>
              <w:pStyle w:val="ad"/>
              <w:kinsoku w:val="0"/>
              <w:overflowPunct w:val="0"/>
            </w:pPr>
          </w:p>
          <w:p w14:paraId="3BAE1353" w14:textId="63A2E170" w:rsidR="007813E0" w:rsidRDefault="00000000">
            <w:pPr>
              <w:pStyle w:val="ad"/>
              <w:kinsoku w:val="0"/>
              <w:overflowPunct w:val="0"/>
            </w:pPr>
            <w:r>
              <w:t>10.20 час.</w:t>
            </w:r>
          </w:p>
          <w:p w14:paraId="20283B7C" w14:textId="77777777" w:rsidR="007813E0" w:rsidRDefault="007813E0">
            <w:pPr>
              <w:pStyle w:val="ad"/>
              <w:kinsoku w:val="0"/>
              <w:overflowPunct w:val="0"/>
            </w:pPr>
          </w:p>
          <w:p w14:paraId="13927300" w14:textId="5A362838" w:rsidR="007813E0" w:rsidRDefault="00000000">
            <w:pPr>
              <w:pStyle w:val="ad"/>
              <w:kinsoku w:val="0"/>
              <w:overflowPunct w:val="0"/>
            </w:pPr>
            <w:r>
              <w:t>15.00 час.</w:t>
            </w:r>
          </w:p>
          <w:p w14:paraId="1B9047BA" w14:textId="6AB1CFFF" w:rsidR="007813E0" w:rsidRDefault="00000000">
            <w:pPr>
              <w:pStyle w:val="ad"/>
              <w:kinsoku w:val="0"/>
              <w:overflowPunct w:val="0"/>
            </w:pPr>
            <w:r>
              <w:t>15.00 час.</w:t>
            </w:r>
          </w:p>
          <w:p w14:paraId="091C6F22" w14:textId="77777777" w:rsidR="007813E0" w:rsidRDefault="00000000">
            <w:pPr>
              <w:pStyle w:val="ad"/>
              <w:kinsoku w:val="0"/>
              <w:overflowPunct w:val="0"/>
            </w:pPr>
            <w:r>
              <w:t>15.00 час.</w:t>
            </w:r>
          </w:p>
        </w:tc>
      </w:tr>
    </w:tbl>
    <w:p w14:paraId="7124B3E0" w14:textId="77777777" w:rsidR="007813E0" w:rsidRDefault="007813E0">
      <w:pPr>
        <w:pStyle w:val="ad"/>
        <w:kinsoku w:val="0"/>
        <w:overflowPunct w:val="0"/>
      </w:pPr>
    </w:p>
    <w:p w14:paraId="5B66874F" w14:textId="77777777" w:rsidR="007813E0" w:rsidRDefault="007813E0">
      <w:pPr>
        <w:pStyle w:val="ad"/>
        <w:kinsoku w:val="0"/>
        <w:overflowPunct w:val="0"/>
      </w:pPr>
    </w:p>
    <w:p w14:paraId="0761BB2B" w14:textId="77777777" w:rsidR="007813E0" w:rsidRDefault="00000000">
      <w:pPr>
        <w:pStyle w:val="ad"/>
        <w:numPr>
          <w:ilvl w:val="0"/>
          <w:numId w:val="1"/>
        </w:numPr>
        <w:kinsoku w:val="0"/>
        <w:overflowPunct w:val="0"/>
        <w:jc w:val="center"/>
        <w:rPr>
          <w:b/>
          <w:bCs/>
        </w:rPr>
      </w:pPr>
      <w:r>
        <w:rPr>
          <w:b/>
          <w:bCs/>
        </w:rPr>
        <w:t>ТРЕБОВАНИЯ К УЧАСТНИКАМ И УСЛОВИЯ ИХ ДОПУСКА</w:t>
      </w:r>
    </w:p>
    <w:p w14:paraId="4B560F73" w14:textId="77777777" w:rsidR="007813E0" w:rsidRDefault="007813E0">
      <w:pPr>
        <w:pStyle w:val="ad"/>
        <w:kinsoku w:val="0"/>
        <w:overflowPunct w:val="0"/>
      </w:pPr>
    </w:p>
    <w:p w14:paraId="3F9B9CC6" w14:textId="77777777" w:rsidR="007813E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 соревнованиям допускаются спортсмены из Российской Федерации </w:t>
      </w:r>
      <w:r>
        <w:rPr>
          <w:sz w:val="28"/>
          <w:szCs w:val="28"/>
        </w:rPr>
        <w:br/>
        <w:t>и зарубежных стран</w:t>
      </w:r>
      <w:proofErr w:type="gramStart"/>
      <w:r>
        <w:rPr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имеющие удостоверение личности, допуск врача - оригинал медицинской справки с датой оформления не ранее 6 месяцев до даты соревнований, страховку, а также заплатившие стартовый взнос. </w:t>
      </w:r>
    </w:p>
    <w:p w14:paraId="4FDA2448" w14:textId="77777777" w:rsidR="007813E0" w:rsidRDefault="007813E0">
      <w:pPr>
        <w:ind w:left="786"/>
        <w:jc w:val="both"/>
        <w:rPr>
          <w:color w:val="000000"/>
          <w:sz w:val="28"/>
          <w:szCs w:val="28"/>
        </w:rPr>
      </w:pPr>
    </w:p>
    <w:p w14:paraId="7EAEBB83" w14:textId="77777777" w:rsidR="007813E0" w:rsidRDefault="0000000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стартового пакета необходимо предъявить: </w:t>
      </w:r>
    </w:p>
    <w:p w14:paraId="105C9D3C" w14:textId="77777777" w:rsidR="007813E0" w:rsidRDefault="00000000"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Документ, удостоверяющий личность</w:t>
      </w:r>
    </w:p>
    <w:p w14:paraId="4C08B806" w14:textId="77777777" w:rsidR="007813E0" w:rsidRDefault="00000000"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Медицинскую справку - ОРИГИНАЛ И КСЕРОКОПИЮ - при отсутствии ксерокопии медицинской справки, комиссия по допуску забирает оригинал и не возвращает.</w:t>
      </w:r>
    </w:p>
    <w:p w14:paraId="0588A4FC" w14:textId="77777777" w:rsidR="007813E0" w:rsidRDefault="00000000">
      <w:pPr>
        <w:numPr>
          <w:ilvl w:val="0"/>
          <w:numId w:val="2"/>
        </w:numPr>
        <w:suppressAutoHyphens/>
        <w:overflowPunct w:val="0"/>
        <w:autoSpaceDE w:val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Страховку</w:t>
      </w:r>
    </w:p>
    <w:p w14:paraId="662E131D" w14:textId="77777777" w:rsidR="007813E0" w:rsidRDefault="007813E0">
      <w:pPr>
        <w:ind w:firstLine="709"/>
        <w:jc w:val="both"/>
        <w:rPr>
          <w:color w:val="000000"/>
          <w:sz w:val="28"/>
          <w:szCs w:val="28"/>
        </w:rPr>
      </w:pPr>
    </w:p>
    <w:p w14:paraId="10A028E3" w14:textId="77777777" w:rsidR="007813E0" w:rsidRDefault="00000000">
      <w:pPr>
        <w:ind w:firstLine="709"/>
        <w:jc w:val="both"/>
        <w:rPr>
          <w:b/>
          <w:i/>
          <w:sz w:val="28"/>
          <w:szCs w:val="28"/>
        </w:rPr>
      </w:pPr>
      <w:r>
        <w:rPr>
          <w:color w:val="000000"/>
          <w:sz w:val="28"/>
          <w:szCs w:val="28"/>
        </w:rPr>
        <w:t>При получении стартового пакета каждый участник обязан подписать заявление, в соответствии с которым он берет на себя ответственность за состояние своего здоровья, подтверждает отсутствие противопоказаний, препятствующих участию в соревновании, а также полностью снимает с организаторов соревнований ответственность за возможный ущерб здоровью, полученный им во время соревнований.</w:t>
      </w:r>
    </w:p>
    <w:p w14:paraId="6B4D4EC6" w14:textId="77777777" w:rsidR="007813E0" w:rsidRDefault="007813E0">
      <w:pPr>
        <w:pStyle w:val="ad"/>
        <w:kinsoku w:val="0"/>
        <w:overflowPunct w:val="0"/>
      </w:pPr>
    </w:p>
    <w:p w14:paraId="0FD3F89F" w14:textId="77777777" w:rsidR="007813E0" w:rsidRDefault="00000000">
      <w:pPr>
        <w:pStyle w:val="ad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>Дистанция 0,5 км</w:t>
      </w:r>
    </w:p>
    <w:p w14:paraId="51F59472" w14:textId="77777777" w:rsidR="007813E0" w:rsidRDefault="00000000">
      <w:pPr>
        <w:pStyle w:val="ad"/>
        <w:kinsoku w:val="0"/>
        <w:overflowPunct w:val="0"/>
        <w:ind w:firstLine="708"/>
      </w:pPr>
      <w:r>
        <w:t>Допускаются 150 участников 2015 г.р. и младше, имеющие соответствующую спортивную подготовку.</w:t>
      </w:r>
    </w:p>
    <w:p w14:paraId="554CCB74" w14:textId="77777777" w:rsidR="007813E0" w:rsidRDefault="007813E0">
      <w:pPr>
        <w:pStyle w:val="ad"/>
        <w:kinsoku w:val="0"/>
        <w:overflowPunct w:val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4"/>
        <w:gridCol w:w="1165"/>
        <w:gridCol w:w="2539"/>
        <w:gridCol w:w="979"/>
        <w:gridCol w:w="1276"/>
        <w:gridCol w:w="2545"/>
      </w:tblGrid>
      <w:tr w:rsidR="007813E0" w14:paraId="42D31EE7" w14:textId="77777777">
        <w:tc>
          <w:tcPr>
            <w:tcW w:w="1124" w:type="dxa"/>
          </w:tcPr>
          <w:p w14:paraId="7E260C82" w14:textId="77777777" w:rsidR="007813E0" w:rsidRDefault="00000000">
            <w:pPr>
              <w:pStyle w:val="ad"/>
              <w:kinsoku w:val="0"/>
              <w:overflowPunct w:val="0"/>
            </w:pPr>
            <w:r>
              <w:t>Код</w:t>
            </w:r>
          </w:p>
        </w:tc>
        <w:tc>
          <w:tcPr>
            <w:tcW w:w="1165" w:type="dxa"/>
          </w:tcPr>
          <w:p w14:paraId="14BAE299" w14:textId="77777777" w:rsidR="007813E0" w:rsidRDefault="00000000">
            <w:pPr>
              <w:pStyle w:val="ad"/>
              <w:kinsoku w:val="0"/>
              <w:overflowPunct w:val="0"/>
            </w:pPr>
            <w:r>
              <w:t>Возраст</w:t>
            </w:r>
          </w:p>
        </w:tc>
        <w:tc>
          <w:tcPr>
            <w:tcW w:w="2539" w:type="dxa"/>
          </w:tcPr>
          <w:p w14:paraId="6093B55D" w14:textId="77777777" w:rsidR="007813E0" w:rsidRDefault="00000000">
            <w:pPr>
              <w:pStyle w:val="ad"/>
              <w:kinsoku w:val="0"/>
              <w:overflowPunct w:val="0"/>
            </w:pPr>
            <w:r>
              <w:t>Год рождения</w:t>
            </w:r>
          </w:p>
        </w:tc>
        <w:tc>
          <w:tcPr>
            <w:tcW w:w="979" w:type="dxa"/>
          </w:tcPr>
          <w:p w14:paraId="1DA189F4" w14:textId="77777777" w:rsidR="007813E0" w:rsidRDefault="00000000">
            <w:pPr>
              <w:pStyle w:val="ad"/>
              <w:kinsoku w:val="0"/>
              <w:overflowPunct w:val="0"/>
            </w:pPr>
            <w:r>
              <w:t>Код</w:t>
            </w:r>
          </w:p>
        </w:tc>
        <w:tc>
          <w:tcPr>
            <w:tcW w:w="1276" w:type="dxa"/>
          </w:tcPr>
          <w:p w14:paraId="59360EF6" w14:textId="77777777" w:rsidR="007813E0" w:rsidRDefault="00000000">
            <w:pPr>
              <w:pStyle w:val="ad"/>
              <w:kinsoku w:val="0"/>
              <w:overflowPunct w:val="0"/>
            </w:pPr>
            <w:r>
              <w:t>Возраст</w:t>
            </w:r>
          </w:p>
        </w:tc>
        <w:tc>
          <w:tcPr>
            <w:tcW w:w="2545" w:type="dxa"/>
          </w:tcPr>
          <w:p w14:paraId="09E8CB7D" w14:textId="77777777" w:rsidR="007813E0" w:rsidRDefault="00000000">
            <w:pPr>
              <w:pStyle w:val="ad"/>
              <w:kinsoku w:val="0"/>
              <w:overflowPunct w:val="0"/>
            </w:pPr>
            <w:r>
              <w:t>Год рождения</w:t>
            </w:r>
          </w:p>
        </w:tc>
      </w:tr>
      <w:tr w:rsidR="007813E0" w14:paraId="2C223D93" w14:textId="77777777">
        <w:tc>
          <w:tcPr>
            <w:tcW w:w="1124" w:type="dxa"/>
          </w:tcPr>
          <w:p w14:paraId="38554901" w14:textId="77777777" w:rsidR="007813E0" w:rsidRDefault="00000000">
            <w:pPr>
              <w:pStyle w:val="ad"/>
              <w:kinsoku w:val="0"/>
              <w:overflowPunct w:val="0"/>
            </w:pPr>
            <w:r>
              <w:t>М0-8</w:t>
            </w:r>
          </w:p>
        </w:tc>
        <w:tc>
          <w:tcPr>
            <w:tcW w:w="1165" w:type="dxa"/>
          </w:tcPr>
          <w:p w14:paraId="3ADE70F9" w14:textId="77777777" w:rsidR="007813E0" w:rsidRDefault="00000000">
            <w:pPr>
              <w:pStyle w:val="ad"/>
              <w:kinsoku w:val="0"/>
              <w:overflowPunct w:val="0"/>
            </w:pPr>
            <w:r>
              <w:t>0-8</w:t>
            </w:r>
          </w:p>
        </w:tc>
        <w:tc>
          <w:tcPr>
            <w:tcW w:w="2539" w:type="dxa"/>
          </w:tcPr>
          <w:p w14:paraId="02A0D07C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2015 г.р. и младше</w:t>
            </w:r>
          </w:p>
        </w:tc>
        <w:tc>
          <w:tcPr>
            <w:tcW w:w="979" w:type="dxa"/>
          </w:tcPr>
          <w:p w14:paraId="6E6AD838" w14:textId="77777777" w:rsidR="007813E0" w:rsidRDefault="00000000">
            <w:pPr>
              <w:pStyle w:val="ad"/>
              <w:kinsoku w:val="0"/>
              <w:overflowPunct w:val="0"/>
            </w:pPr>
            <w:r>
              <w:t>М0-8</w:t>
            </w:r>
          </w:p>
        </w:tc>
        <w:tc>
          <w:tcPr>
            <w:tcW w:w="1276" w:type="dxa"/>
          </w:tcPr>
          <w:p w14:paraId="13F5DEE0" w14:textId="77777777" w:rsidR="007813E0" w:rsidRDefault="00000000">
            <w:pPr>
              <w:pStyle w:val="ad"/>
              <w:kinsoku w:val="0"/>
              <w:overflowPunct w:val="0"/>
            </w:pPr>
            <w:r>
              <w:t>0-8</w:t>
            </w:r>
          </w:p>
        </w:tc>
        <w:tc>
          <w:tcPr>
            <w:tcW w:w="2545" w:type="dxa"/>
          </w:tcPr>
          <w:p w14:paraId="5A73EB99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2015 </w:t>
            </w:r>
            <w:proofErr w:type="spellStart"/>
            <w:r>
              <w:rPr>
                <w:color w:val="000000" w:themeColor="text1"/>
              </w:rPr>
              <w:t>г.р</w:t>
            </w:r>
            <w:proofErr w:type="gramStart"/>
            <w:r>
              <w:rPr>
                <w:color w:val="000000" w:themeColor="text1"/>
              </w:rPr>
              <w:t>.</w:t>
            </w:r>
            <w:proofErr w:type="gramEnd"/>
            <w:r>
              <w:rPr>
                <w:color w:val="000000" w:themeColor="text1"/>
              </w:rPr>
              <w:t>и</w:t>
            </w:r>
            <w:proofErr w:type="spellEnd"/>
            <w:r>
              <w:rPr>
                <w:color w:val="000000" w:themeColor="text1"/>
              </w:rPr>
              <w:t xml:space="preserve"> младше</w:t>
            </w:r>
          </w:p>
        </w:tc>
      </w:tr>
    </w:tbl>
    <w:p w14:paraId="38A106F2" w14:textId="77777777" w:rsidR="007813E0" w:rsidRDefault="007813E0">
      <w:pPr>
        <w:pStyle w:val="ad"/>
        <w:kinsoku w:val="0"/>
        <w:overflowPunct w:val="0"/>
      </w:pPr>
    </w:p>
    <w:p w14:paraId="149443E3" w14:textId="77777777" w:rsidR="007813E0" w:rsidRDefault="00000000">
      <w:pPr>
        <w:pStyle w:val="ad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>Дистанция 10 км</w:t>
      </w:r>
    </w:p>
    <w:p w14:paraId="16FD2A5E" w14:textId="77777777" w:rsidR="007813E0" w:rsidRDefault="00000000">
      <w:pPr>
        <w:pStyle w:val="ad"/>
        <w:kinsoku w:val="0"/>
        <w:overflowPunct w:val="0"/>
        <w:ind w:firstLine="708"/>
      </w:pPr>
      <w:r>
        <w:t>Допускаются 20 участников 2008 г.р. и старше, имеющие соответствующую спортивную подготовку.</w:t>
      </w:r>
    </w:p>
    <w:p w14:paraId="094F15E5" w14:textId="77777777" w:rsidR="007813E0" w:rsidRDefault="007813E0">
      <w:pPr>
        <w:pStyle w:val="ad"/>
        <w:kinsoku w:val="0"/>
        <w:overflowPunct w:val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126"/>
        <w:gridCol w:w="1165"/>
        <w:gridCol w:w="2537"/>
        <w:gridCol w:w="1121"/>
        <w:gridCol w:w="1276"/>
        <w:gridCol w:w="2403"/>
      </w:tblGrid>
      <w:tr w:rsidR="007813E0" w14:paraId="1D660C00" w14:textId="77777777">
        <w:tc>
          <w:tcPr>
            <w:tcW w:w="1126" w:type="dxa"/>
          </w:tcPr>
          <w:p w14:paraId="3A079914" w14:textId="77777777" w:rsidR="007813E0" w:rsidRDefault="00000000">
            <w:pPr>
              <w:pStyle w:val="ad"/>
              <w:kinsoku w:val="0"/>
              <w:overflowPunct w:val="0"/>
            </w:pPr>
            <w:r>
              <w:t>Код</w:t>
            </w:r>
          </w:p>
        </w:tc>
        <w:tc>
          <w:tcPr>
            <w:tcW w:w="1165" w:type="dxa"/>
          </w:tcPr>
          <w:p w14:paraId="50887885" w14:textId="77777777" w:rsidR="007813E0" w:rsidRDefault="00000000">
            <w:pPr>
              <w:pStyle w:val="ad"/>
              <w:kinsoku w:val="0"/>
              <w:overflowPunct w:val="0"/>
            </w:pPr>
            <w:r>
              <w:t>Возраст</w:t>
            </w:r>
          </w:p>
        </w:tc>
        <w:tc>
          <w:tcPr>
            <w:tcW w:w="2537" w:type="dxa"/>
          </w:tcPr>
          <w:p w14:paraId="1E846182" w14:textId="77777777" w:rsidR="007813E0" w:rsidRDefault="00000000">
            <w:pPr>
              <w:pStyle w:val="ad"/>
              <w:kinsoku w:val="0"/>
              <w:overflowPunct w:val="0"/>
            </w:pPr>
            <w:r>
              <w:t>Год рождения</w:t>
            </w:r>
          </w:p>
        </w:tc>
        <w:tc>
          <w:tcPr>
            <w:tcW w:w="1121" w:type="dxa"/>
          </w:tcPr>
          <w:p w14:paraId="579D6DE0" w14:textId="77777777" w:rsidR="007813E0" w:rsidRDefault="00000000">
            <w:pPr>
              <w:pStyle w:val="ad"/>
              <w:kinsoku w:val="0"/>
              <w:overflowPunct w:val="0"/>
            </w:pPr>
            <w:r>
              <w:t>Код</w:t>
            </w:r>
          </w:p>
        </w:tc>
        <w:tc>
          <w:tcPr>
            <w:tcW w:w="1276" w:type="dxa"/>
          </w:tcPr>
          <w:p w14:paraId="4D8D0650" w14:textId="77777777" w:rsidR="007813E0" w:rsidRDefault="00000000">
            <w:pPr>
              <w:pStyle w:val="ad"/>
              <w:kinsoku w:val="0"/>
              <w:overflowPunct w:val="0"/>
            </w:pPr>
            <w:r>
              <w:t>Возраст</w:t>
            </w:r>
          </w:p>
        </w:tc>
        <w:tc>
          <w:tcPr>
            <w:tcW w:w="2403" w:type="dxa"/>
          </w:tcPr>
          <w:p w14:paraId="36380008" w14:textId="77777777" w:rsidR="007813E0" w:rsidRDefault="00000000">
            <w:pPr>
              <w:pStyle w:val="ad"/>
              <w:kinsoku w:val="0"/>
              <w:overflowPunct w:val="0"/>
            </w:pPr>
            <w:r>
              <w:t>Год рождения</w:t>
            </w:r>
          </w:p>
        </w:tc>
      </w:tr>
      <w:tr w:rsidR="007813E0" w14:paraId="2C4F13FF" w14:textId="77777777">
        <w:tc>
          <w:tcPr>
            <w:tcW w:w="1126" w:type="dxa"/>
          </w:tcPr>
          <w:p w14:paraId="6EE70E59" w14:textId="77777777" w:rsidR="007813E0" w:rsidRDefault="00000000">
            <w:pPr>
              <w:pStyle w:val="ad"/>
              <w:kinsoku w:val="0"/>
              <w:overflowPunct w:val="0"/>
            </w:pPr>
            <w:r>
              <w:t>М15+</w:t>
            </w:r>
          </w:p>
        </w:tc>
        <w:tc>
          <w:tcPr>
            <w:tcW w:w="1165" w:type="dxa"/>
          </w:tcPr>
          <w:p w14:paraId="311E6EEF" w14:textId="77777777" w:rsidR="007813E0" w:rsidRDefault="00000000">
            <w:pPr>
              <w:pStyle w:val="ad"/>
              <w:kinsoku w:val="0"/>
              <w:overflowPunct w:val="0"/>
            </w:pPr>
            <w:r>
              <w:t>15+</w:t>
            </w:r>
          </w:p>
        </w:tc>
        <w:tc>
          <w:tcPr>
            <w:tcW w:w="2537" w:type="dxa"/>
          </w:tcPr>
          <w:p w14:paraId="77929160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2008 г.р. и старше</w:t>
            </w:r>
          </w:p>
        </w:tc>
        <w:tc>
          <w:tcPr>
            <w:tcW w:w="1121" w:type="dxa"/>
          </w:tcPr>
          <w:p w14:paraId="4CE005D0" w14:textId="77777777" w:rsidR="007813E0" w:rsidRDefault="00000000">
            <w:pPr>
              <w:pStyle w:val="ad"/>
              <w:kinsoku w:val="0"/>
              <w:overflowPunct w:val="0"/>
            </w:pPr>
            <w:r>
              <w:t>Д15+</w:t>
            </w:r>
          </w:p>
        </w:tc>
        <w:tc>
          <w:tcPr>
            <w:tcW w:w="1276" w:type="dxa"/>
          </w:tcPr>
          <w:p w14:paraId="494BD2CE" w14:textId="77777777" w:rsidR="007813E0" w:rsidRDefault="00000000">
            <w:pPr>
              <w:pStyle w:val="ad"/>
              <w:kinsoku w:val="0"/>
              <w:overflowPunct w:val="0"/>
            </w:pPr>
            <w:r>
              <w:t>15+</w:t>
            </w:r>
          </w:p>
        </w:tc>
        <w:tc>
          <w:tcPr>
            <w:tcW w:w="2403" w:type="dxa"/>
          </w:tcPr>
          <w:p w14:paraId="7CE3054B" w14:textId="77777777" w:rsidR="007813E0" w:rsidRDefault="00000000">
            <w:pPr>
              <w:pStyle w:val="ad"/>
              <w:kinsoku w:val="0"/>
              <w:overflowPunct w:val="0"/>
            </w:pPr>
            <w:r>
              <w:rPr>
                <w:color w:val="000000" w:themeColor="text1"/>
              </w:rPr>
              <w:t>2008 г.р. и старше</w:t>
            </w:r>
          </w:p>
        </w:tc>
      </w:tr>
    </w:tbl>
    <w:p w14:paraId="70BED9F4" w14:textId="77777777" w:rsidR="007813E0" w:rsidRDefault="007813E0">
      <w:pPr>
        <w:pStyle w:val="ad"/>
        <w:kinsoku w:val="0"/>
        <w:overflowPunct w:val="0"/>
      </w:pPr>
    </w:p>
    <w:p w14:paraId="64BC47F2" w14:textId="77777777" w:rsidR="007813E0" w:rsidRDefault="00000000">
      <w:pPr>
        <w:pStyle w:val="ad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>Дистанция 25 км</w:t>
      </w:r>
    </w:p>
    <w:p w14:paraId="2620F4BE" w14:textId="77777777" w:rsidR="007813E0" w:rsidRDefault="00000000">
      <w:pPr>
        <w:pStyle w:val="ad"/>
        <w:kinsoku w:val="0"/>
        <w:overflowPunct w:val="0"/>
        <w:ind w:firstLine="708"/>
      </w:pPr>
      <w:r>
        <w:t>Допускаются 30 участников 2006 г.р. и старше, имеющие соответствующую спортивную подготовку.</w:t>
      </w:r>
    </w:p>
    <w:p w14:paraId="5959F117" w14:textId="77777777" w:rsidR="007813E0" w:rsidRDefault="007813E0">
      <w:pPr>
        <w:pStyle w:val="ad"/>
        <w:kinsoku w:val="0"/>
        <w:overflowPunct w:val="0"/>
      </w:pP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265"/>
        <w:gridCol w:w="1165"/>
        <w:gridCol w:w="2398"/>
        <w:gridCol w:w="1038"/>
        <w:gridCol w:w="1230"/>
        <w:gridCol w:w="2532"/>
      </w:tblGrid>
      <w:tr w:rsidR="007813E0" w14:paraId="31489D75" w14:textId="77777777">
        <w:tc>
          <w:tcPr>
            <w:tcW w:w="1265" w:type="dxa"/>
          </w:tcPr>
          <w:p w14:paraId="6A82F7EA" w14:textId="77777777" w:rsidR="007813E0" w:rsidRDefault="00000000">
            <w:pPr>
              <w:pStyle w:val="ad"/>
              <w:kinsoku w:val="0"/>
              <w:overflowPunct w:val="0"/>
            </w:pPr>
            <w:r>
              <w:t>Код</w:t>
            </w:r>
          </w:p>
        </w:tc>
        <w:tc>
          <w:tcPr>
            <w:tcW w:w="1165" w:type="dxa"/>
          </w:tcPr>
          <w:p w14:paraId="3D6DAFD0" w14:textId="77777777" w:rsidR="007813E0" w:rsidRDefault="00000000">
            <w:pPr>
              <w:pStyle w:val="ad"/>
              <w:kinsoku w:val="0"/>
              <w:overflowPunct w:val="0"/>
            </w:pPr>
            <w:r>
              <w:t>Возраст</w:t>
            </w:r>
          </w:p>
        </w:tc>
        <w:tc>
          <w:tcPr>
            <w:tcW w:w="2398" w:type="dxa"/>
          </w:tcPr>
          <w:p w14:paraId="33FE964E" w14:textId="77777777" w:rsidR="007813E0" w:rsidRDefault="00000000">
            <w:pPr>
              <w:pStyle w:val="ad"/>
              <w:kinsoku w:val="0"/>
              <w:overflowPunct w:val="0"/>
            </w:pPr>
            <w:r>
              <w:t>Год рождения</w:t>
            </w:r>
          </w:p>
        </w:tc>
        <w:tc>
          <w:tcPr>
            <w:tcW w:w="1038" w:type="dxa"/>
          </w:tcPr>
          <w:p w14:paraId="48D8FCB6" w14:textId="77777777" w:rsidR="007813E0" w:rsidRDefault="00000000">
            <w:pPr>
              <w:pStyle w:val="ad"/>
              <w:kinsoku w:val="0"/>
              <w:overflowPunct w:val="0"/>
            </w:pPr>
            <w:r>
              <w:t>Код</w:t>
            </w:r>
          </w:p>
        </w:tc>
        <w:tc>
          <w:tcPr>
            <w:tcW w:w="1230" w:type="dxa"/>
          </w:tcPr>
          <w:p w14:paraId="4763ABCE" w14:textId="77777777" w:rsidR="007813E0" w:rsidRDefault="00000000">
            <w:pPr>
              <w:pStyle w:val="ad"/>
              <w:kinsoku w:val="0"/>
              <w:overflowPunct w:val="0"/>
            </w:pPr>
            <w:r>
              <w:t>Возраст</w:t>
            </w:r>
          </w:p>
        </w:tc>
        <w:tc>
          <w:tcPr>
            <w:tcW w:w="2532" w:type="dxa"/>
          </w:tcPr>
          <w:p w14:paraId="55C2E7EF" w14:textId="77777777" w:rsidR="007813E0" w:rsidRDefault="00000000">
            <w:pPr>
              <w:pStyle w:val="ad"/>
              <w:kinsoku w:val="0"/>
              <w:overflowPunct w:val="0"/>
            </w:pPr>
            <w:r>
              <w:t>Год рождения</w:t>
            </w:r>
          </w:p>
        </w:tc>
      </w:tr>
      <w:tr w:rsidR="007813E0" w14:paraId="58722A5A" w14:textId="77777777">
        <w:tc>
          <w:tcPr>
            <w:tcW w:w="1265" w:type="dxa"/>
          </w:tcPr>
          <w:p w14:paraId="49CD5EFB" w14:textId="77777777" w:rsidR="007813E0" w:rsidRDefault="00000000">
            <w:pPr>
              <w:pStyle w:val="ad"/>
              <w:kinsoku w:val="0"/>
              <w:overflowPunct w:val="0"/>
            </w:pPr>
            <w:r>
              <w:t>Ю 17+</w:t>
            </w:r>
          </w:p>
        </w:tc>
        <w:tc>
          <w:tcPr>
            <w:tcW w:w="1165" w:type="dxa"/>
          </w:tcPr>
          <w:p w14:paraId="66C195FA" w14:textId="77777777" w:rsidR="007813E0" w:rsidRDefault="00000000">
            <w:pPr>
              <w:pStyle w:val="ad"/>
              <w:kinsoku w:val="0"/>
              <w:overflowPunct w:val="0"/>
            </w:pPr>
            <w:r>
              <w:t>17+</w:t>
            </w:r>
          </w:p>
        </w:tc>
        <w:tc>
          <w:tcPr>
            <w:tcW w:w="2398" w:type="dxa"/>
          </w:tcPr>
          <w:p w14:paraId="2BA38D02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2006 г.р. и старше</w:t>
            </w:r>
          </w:p>
        </w:tc>
        <w:tc>
          <w:tcPr>
            <w:tcW w:w="1038" w:type="dxa"/>
          </w:tcPr>
          <w:p w14:paraId="3C6562DD" w14:textId="77777777" w:rsidR="007813E0" w:rsidRDefault="00000000">
            <w:pPr>
              <w:pStyle w:val="ad"/>
              <w:kinsoku w:val="0"/>
              <w:overflowPunct w:val="0"/>
            </w:pPr>
            <w:r>
              <w:t>Д 17+</w:t>
            </w:r>
          </w:p>
        </w:tc>
        <w:tc>
          <w:tcPr>
            <w:tcW w:w="1230" w:type="dxa"/>
          </w:tcPr>
          <w:p w14:paraId="188E89A9" w14:textId="77777777" w:rsidR="007813E0" w:rsidRDefault="00000000">
            <w:pPr>
              <w:pStyle w:val="ad"/>
              <w:kinsoku w:val="0"/>
              <w:overflowPunct w:val="0"/>
            </w:pPr>
            <w:r>
              <w:t>17+</w:t>
            </w:r>
          </w:p>
        </w:tc>
        <w:tc>
          <w:tcPr>
            <w:tcW w:w="2532" w:type="dxa"/>
          </w:tcPr>
          <w:p w14:paraId="2F43D5E9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2006  г.р.</w:t>
            </w:r>
            <w:proofErr w:type="gramEnd"/>
            <w:r>
              <w:rPr>
                <w:color w:val="000000" w:themeColor="text1"/>
              </w:rPr>
              <w:t xml:space="preserve"> и старше</w:t>
            </w:r>
          </w:p>
        </w:tc>
      </w:tr>
    </w:tbl>
    <w:p w14:paraId="70856A20" w14:textId="77777777" w:rsidR="007813E0" w:rsidRDefault="007813E0">
      <w:pPr>
        <w:pStyle w:val="ad"/>
        <w:kinsoku w:val="0"/>
        <w:overflowPunct w:val="0"/>
        <w:ind w:firstLine="709"/>
        <w:rPr>
          <w:b/>
          <w:bCs/>
        </w:rPr>
      </w:pPr>
    </w:p>
    <w:p w14:paraId="49453434" w14:textId="77777777" w:rsidR="007813E0" w:rsidRDefault="00000000">
      <w:pPr>
        <w:pStyle w:val="ad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>Марафон 50 км</w:t>
      </w:r>
    </w:p>
    <w:p w14:paraId="7EF07BFD" w14:textId="77777777" w:rsidR="007813E0" w:rsidRDefault="00000000">
      <w:pPr>
        <w:pStyle w:val="ad"/>
        <w:kinsoku w:val="0"/>
        <w:overflowPunct w:val="0"/>
        <w:ind w:firstLine="708"/>
      </w:pPr>
      <w:r>
        <w:t>Допускаются 400 участников 2004 г.р. и старше, имеющие соответствующую спортивную подготовку.</w:t>
      </w:r>
    </w:p>
    <w:p w14:paraId="6AD19597" w14:textId="77777777" w:rsidR="007813E0" w:rsidRDefault="007813E0">
      <w:pPr>
        <w:pStyle w:val="ad"/>
        <w:kinsoku w:val="0"/>
        <w:overflowPunct w:val="0"/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260"/>
        <w:gridCol w:w="1165"/>
        <w:gridCol w:w="2388"/>
        <w:gridCol w:w="1257"/>
        <w:gridCol w:w="1165"/>
        <w:gridCol w:w="2393"/>
      </w:tblGrid>
      <w:tr w:rsidR="007813E0" w14:paraId="1E9E4197" w14:textId="77777777">
        <w:tc>
          <w:tcPr>
            <w:tcW w:w="1265" w:type="dxa"/>
          </w:tcPr>
          <w:p w14:paraId="0564A54A" w14:textId="77777777" w:rsidR="007813E0" w:rsidRDefault="00000000">
            <w:pPr>
              <w:pStyle w:val="ad"/>
              <w:kinsoku w:val="0"/>
              <w:overflowPunct w:val="0"/>
            </w:pPr>
            <w:r>
              <w:t>Код</w:t>
            </w:r>
          </w:p>
        </w:tc>
        <w:tc>
          <w:tcPr>
            <w:tcW w:w="1165" w:type="dxa"/>
          </w:tcPr>
          <w:p w14:paraId="0125BCDC" w14:textId="77777777" w:rsidR="007813E0" w:rsidRDefault="00000000">
            <w:pPr>
              <w:pStyle w:val="ad"/>
              <w:kinsoku w:val="0"/>
              <w:overflowPunct w:val="0"/>
            </w:pPr>
            <w:r>
              <w:t>Возраст</w:t>
            </w:r>
          </w:p>
        </w:tc>
        <w:tc>
          <w:tcPr>
            <w:tcW w:w="2398" w:type="dxa"/>
          </w:tcPr>
          <w:p w14:paraId="1FCB0782" w14:textId="77777777" w:rsidR="007813E0" w:rsidRDefault="00000000">
            <w:pPr>
              <w:pStyle w:val="ad"/>
              <w:kinsoku w:val="0"/>
              <w:overflowPunct w:val="0"/>
            </w:pPr>
            <w:r>
              <w:t>Год рождения</w:t>
            </w:r>
          </w:p>
        </w:tc>
        <w:tc>
          <w:tcPr>
            <w:tcW w:w="1263" w:type="dxa"/>
          </w:tcPr>
          <w:p w14:paraId="4AEBD9EC" w14:textId="77777777" w:rsidR="007813E0" w:rsidRDefault="00000000">
            <w:pPr>
              <w:pStyle w:val="ad"/>
              <w:kinsoku w:val="0"/>
              <w:overflowPunct w:val="0"/>
            </w:pPr>
            <w:r>
              <w:t>Код</w:t>
            </w:r>
          </w:p>
        </w:tc>
        <w:tc>
          <w:tcPr>
            <w:tcW w:w="1165" w:type="dxa"/>
          </w:tcPr>
          <w:p w14:paraId="551413F4" w14:textId="77777777" w:rsidR="007813E0" w:rsidRDefault="00000000">
            <w:pPr>
              <w:pStyle w:val="ad"/>
              <w:kinsoku w:val="0"/>
              <w:overflowPunct w:val="0"/>
            </w:pPr>
            <w:r>
              <w:t>Возраст</w:t>
            </w:r>
          </w:p>
        </w:tc>
        <w:tc>
          <w:tcPr>
            <w:tcW w:w="2403" w:type="dxa"/>
          </w:tcPr>
          <w:p w14:paraId="7E4E584B" w14:textId="77777777" w:rsidR="007813E0" w:rsidRDefault="00000000">
            <w:pPr>
              <w:pStyle w:val="ad"/>
              <w:kinsoku w:val="0"/>
              <w:overflowPunct w:val="0"/>
            </w:pPr>
            <w:r>
              <w:t>Год рождения</w:t>
            </w:r>
          </w:p>
        </w:tc>
      </w:tr>
      <w:tr w:rsidR="007813E0" w14:paraId="2B760E52" w14:textId="77777777">
        <w:trPr>
          <w:trHeight w:val="341"/>
        </w:trPr>
        <w:tc>
          <w:tcPr>
            <w:tcW w:w="1265" w:type="dxa"/>
          </w:tcPr>
          <w:p w14:paraId="3846F993" w14:textId="77777777" w:rsidR="007813E0" w:rsidRDefault="00000000">
            <w:pPr>
              <w:pStyle w:val="ad"/>
              <w:kinsoku w:val="0"/>
              <w:overflowPunct w:val="0"/>
            </w:pPr>
            <w:r>
              <w:t>ЮН 1</w:t>
            </w:r>
          </w:p>
        </w:tc>
        <w:tc>
          <w:tcPr>
            <w:tcW w:w="1165" w:type="dxa"/>
          </w:tcPr>
          <w:p w14:paraId="15E14D54" w14:textId="77777777" w:rsidR="007813E0" w:rsidRDefault="00000000">
            <w:pPr>
              <w:pStyle w:val="ad"/>
              <w:kinsoku w:val="0"/>
              <w:overflowPunct w:val="0"/>
            </w:pPr>
            <w:r>
              <w:t>19-20</w:t>
            </w:r>
          </w:p>
        </w:tc>
        <w:tc>
          <w:tcPr>
            <w:tcW w:w="2398" w:type="dxa"/>
          </w:tcPr>
          <w:p w14:paraId="7F604995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2003-2004 г.р.</w:t>
            </w:r>
          </w:p>
        </w:tc>
        <w:tc>
          <w:tcPr>
            <w:tcW w:w="1263" w:type="dxa"/>
          </w:tcPr>
          <w:p w14:paraId="2BF3D091" w14:textId="77777777" w:rsidR="007813E0" w:rsidRDefault="00000000">
            <w:pPr>
              <w:pStyle w:val="ad"/>
              <w:kinsoku w:val="0"/>
              <w:overflowPunct w:val="0"/>
            </w:pPr>
            <w:r>
              <w:t>ЮД 1</w:t>
            </w:r>
          </w:p>
        </w:tc>
        <w:tc>
          <w:tcPr>
            <w:tcW w:w="1165" w:type="dxa"/>
          </w:tcPr>
          <w:p w14:paraId="439512D5" w14:textId="77777777" w:rsidR="007813E0" w:rsidRDefault="00000000">
            <w:pPr>
              <w:pStyle w:val="ad"/>
              <w:kinsoku w:val="0"/>
              <w:overflowPunct w:val="0"/>
            </w:pPr>
            <w:r>
              <w:t>19-20</w:t>
            </w:r>
          </w:p>
        </w:tc>
        <w:tc>
          <w:tcPr>
            <w:tcW w:w="2403" w:type="dxa"/>
          </w:tcPr>
          <w:p w14:paraId="49004C25" w14:textId="77777777" w:rsidR="007813E0" w:rsidRDefault="00000000">
            <w:pPr>
              <w:pStyle w:val="ad"/>
              <w:kinsoku w:val="0"/>
              <w:overflowPunct w:val="0"/>
            </w:pPr>
            <w:r>
              <w:rPr>
                <w:color w:val="000000" w:themeColor="text1"/>
              </w:rPr>
              <w:t>2003-2004 г.р.</w:t>
            </w:r>
          </w:p>
        </w:tc>
      </w:tr>
      <w:tr w:rsidR="007813E0" w14:paraId="0C4BE04E" w14:textId="77777777">
        <w:tc>
          <w:tcPr>
            <w:tcW w:w="1265" w:type="dxa"/>
          </w:tcPr>
          <w:p w14:paraId="6B102253" w14:textId="77777777" w:rsidR="007813E0" w:rsidRDefault="00000000">
            <w:pPr>
              <w:pStyle w:val="ad"/>
              <w:kinsoku w:val="0"/>
              <w:overflowPunct w:val="0"/>
            </w:pPr>
            <w:r>
              <w:t>ЮН 2</w:t>
            </w:r>
          </w:p>
        </w:tc>
        <w:tc>
          <w:tcPr>
            <w:tcW w:w="1165" w:type="dxa"/>
          </w:tcPr>
          <w:p w14:paraId="6501AF61" w14:textId="77777777" w:rsidR="007813E0" w:rsidRDefault="00000000">
            <w:pPr>
              <w:pStyle w:val="ad"/>
              <w:kinsoku w:val="0"/>
              <w:overflowPunct w:val="0"/>
            </w:pPr>
            <w:r>
              <w:t>21-23</w:t>
            </w:r>
          </w:p>
        </w:tc>
        <w:tc>
          <w:tcPr>
            <w:tcW w:w="2398" w:type="dxa"/>
          </w:tcPr>
          <w:p w14:paraId="0CB2055E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2000-2002 г.р.</w:t>
            </w:r>
          </w:p>
        </w:tc>
        <w:tc>
          <w:tcPr>
            <w:tcW w:w="1263" w:type="dxa"/>
          </w:tcPr>
          <w:p w14:paraId="2484948F" w14:textId="77777777" w:rsidR="007813E0" w:rsidRDefault="00000000">
            <w:pPr>
              <w:pStyle w:val="ad"/>
              <w:kinsoku w:val="0"/>
              <w:overflowPunct w:val="0"/>
            </w:pPr>
            <w:r>
              <w:t>ЮД 2</w:t>
            </w:r>
          </w:p>
        </w:tc>
        <w:tc>
          <w:tcPr>
            <w:tcW w:w="1165" w:type="dxa"/>
          </w:tcPr>
          <w:p w14:paraId="0D43E847" w14:textId="77777777" w:rsidR="007813E0" w:rsidRDefault="00000000">
            <w:pPr>
              <w:pStyle w:val="ad"/>
              <w:kinsoku w:val="0"/>
              <w:overflowPunct w:val="0"/>
            </w:pPr>
            <w:r>
              <w:t>21-23</w:t>
            </w:r>
          </w:p>
        </w:tc>
        <w:tc>
          <w:tcPr>
            <w:tcW w:w="2403" w:type="dxa"/>
          </w:tcPr>
          <w:p w14:paraId="0132935C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2000-2002 г.р.</w:t>
            </w:r>
          </w:p>
        </w:tc>
      </w:tr>
      <w:tr w:rsidR="007813E0" w14:paraId="6A2EF6C9" w14:textId="77777777">
        <w:tc>
          <w:tcPr>
            <w:tcW w:w="1265" w:type="dxa"/>
          </w:tcPr>
          <w:p w14:paraId="55E8C66F" w14:textId="77777777" w:rsidR="007813E0" w:rsidRDefault="00000000">
            <w:pPr>
              <w:pStyle w:val="ad"/>
              <w:kinsoku w:val="0"/>
              <w:overflowPunct w:val="0"/>
            </w:pPr>
            <w:r>
              <w:t>М 0</w:t>
            </w:r>
          </w:p>
        </w:tc>
        <w:tc>
          <w:tcPr>
            <w:tcW w:w="1165" w:type="dxa"/>
          </w:tcPr>
          <w:p w14:paraId="5E117B35" w14:textId="77777777" w:rsidR="007813E0" w:rsidRDefault="00000000">
            <w:pPr>
              <w:pStyle w:val="ad"/>
              <w:kinsoku w:val="0"/>
              <w:overflowPunct w:val="0"/>
            </w:pPr>
            <w:r>
              <w:t>24-29</w:t>
            </w:r>
          </w:p>
        </w:tc>
        <w:tc>
          <w:tcPr>
            <w:tcW w:w="2398" w:type="dxa"/>
          </w:tcPr>
          <w:p w14:paraId="5FB0918B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1994-1999 г.р.</w:t>
            </w:r>
          </w:p>
        </w:tc>
        <w:tc>
          <w:tcPr>
            <w:tcW w:w="1263" w:type="dxa"/>
          </w:tcPr>
          <w:p w14:paraId="13CC73EA" w14:textId="77777777" w:rsidR="007813E0" w:rsidRDefault="00000000">
            <w:pPr>
              <w:pStyle w:val="ad"/>
              <w:kinsoku w:val="0"/>
              <w:overflowPunct w:val="0"/>
            </w:pPr>
            <w:r>
              <w:t>Ж 0</w:t>
            </w:r>
          </w:p>
        </w:tc>
        <w:tc>
          <w:tcPr>
            <w:tcW w:w="1165" w:type="dxa"/>
          </w:tcPr>
          <w:p w14:paraId="2587997F" w14:textId="77777777" w:rsidR="007813E0" w:rsidRDefault="00000000">
            <w:pPr>
              <w:pStyle w:val="ad"/>
              <w:kinsoku w:val="0"/>
              <w:overflowPunct w:val="0"/>
            </w:pPr>
            <w:r>
              <w:t>24-29</w:t>
            </w:r>
          </w:p>
        </w:tc>
        <w:tc>
          <w:tcPr>
            <w:tcW w:w="2403" w:type="dxa"/>
          </w:tcPr>
          <w:p w14:paraId="5E186D89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1994-1999 г.р.</w:t>
            </w:r>
          </w:p>
        </w:tc>
      </w:tr>
      <w:tr w:rsidR="007813E0" w14:paraId="684DBD53" w14:textId="77777777">
        <w:tc>
          <w:tcPr>
            <w:tcW w:w="1265" w:type="dxa"/>
          </w:tcPr>
          <w:p w14:paraId="26BE6AF1" w14:textId="77777777" w:rsidR="007813E0" w:rsidRDefault="00000000">
            <w:pPr>
              <w:pStyle w:val="ad"/>
              <w:kinsoku w:val="0"/>
              <w:overflowPunct w:val="0"/>
            </w:pPr>
            <w:r>
              <w:t>М 1</w:t>
            </w:r>
          </w:p>
        </w:tc>
        <w:tc>
          <w:tcPr>
            <w:tcW w:w="1165" w:type="dxa"/>
          </w:tcPr>
          <w:p w14:paraId="721964EF" w14:textId="77777777" w:rsidR="007813E0" w:rsidRDefault="00000000">
            <w:pPr>
              <w:pStyle w:val="ad"/>
              <w:kinsoku w:val="0"/>
              <w:overflowPunct w:val="0"/>
            </w:pPr>
            <w:r>
              <w:t>30-34</w:t>
            </w:r>
          </w:p>
        </w:tc>
        <w:tc>
          <w:tcPr>
            <w:tcW w:w="2398" w:type="dxa"/>
          </w:tcPr>
          <w:p w14:paraId="5342064E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1989-1993 г.р.</w:t>
            </w:r>
          </w:p>
        </w:tc>
        <w:tc>
          <w:tcPr>
            <w:tcW w:w="1263" w:type="dxa"/>
          </w:tcPr>
          <w:p w14:paraId="26F8C451" w14:textId="77777777" w:rsidR="007813E0" w:rsidRDefault="00000000">
            <w:pPr>
              <w:pStyle w:val="ad"/>
              <w:kinsoku w:val="0"/>
              <w:overflowPunct w:val="0"/>
            </w:pPr>
            <w:r>
              <w:t>Ж 1</w:t>
            </w:r>
          </w:p>
        </w:tc>
        <w:tc>
          <w:tcPr>
            <w:tcW w:w="1165" w:type="dxa"/>
          </w:tcPr>
          <w:p w14:paraId="30901312" w14:textId="77777777" w:rsidR="007813E0" w:rsidRDefault="00000000">
            <w:pPr>
              <w:pStyle w:val="ad"/>
              <w:kinsoku w:val="0"/>
              <w:overflowPunct w:val="0"/>
            </w:pPr>
            <w:r>
              <w:t>30-34</w:t>
            </w:r>
          </w:p>
        </w:tc>
        <w:tc>
          <w:tcPr>
            <w:tcW w:w="2403" w:type="dxa"/>
          </w:tcPr>
          <w:p w14:paraId="2238637F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1989-1993 г.р.</w:t>
            </w:r>
          </w:p>
        </w:tc>
      </w:tr>
      <w:tr w:rsidR="007813E0" w14:paraId="203CB312" w14:textId="77777777">
        <w:tc>
          <w:tcPr>
            <w:tcW w:w="1265" w:type="dxa"/>
          </w:tcPr>
          <w:p w14:paraId="09651038" w14:textId="77777777" w:rsidR="007813E0" w:rsidRDefault="00000000">
            <w:pPr>
              <w:pStyle w:val="ad"/>
              <w:kinsoku w:val="0"/>
              <w:overflowPunct w:val="0"/>
            </w:pPr>
            <w:r>
              <w:t>М 2</w:t>
            </w:r>
          </w:p>
        </w:tc>
        <w:tc>
          <w:tcPr>
            <w:tcW w:w="1165" w:type="dxa"/>
          </w:tcPr>
          <w:p w14:paraId="052BD983" w14:textId="77777777" w:rsidR="007813E0" w:rsidRDefault="00000000">
            <w:pPr>
              <w:pStyle w:val="ad"/>
              <w:kinsoku w:val="0"/>
              <w:overflowPunct w:val="0"/>
            </w:pPr>
            <w:r>
              <w:t>35-39</w:t>
            </w:r>
          </w:p>
        </w:tc>
        <w:tc>
          <w:tcPr>
            <w:tcW w:w="2398" w:type="dxa"/>
          </w:tcPr>
          <w:p w14:paraId="7E442DA9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1984-1988 г.р.</w:t>
            </w:r>
          </w:p>
        </w:tc>
        <w:tc>
          <w:tcPr>
            <w:tcW w:w="1263" w:type="dxa"/>
          </w:tcPr>
          <w:p w14:paraId="189899A5" w14:textId="77777777" w:rsidR="007813E0" w:rsidRDefault="00000000">
            <w:pPr>
              <w:pStyle w:val="ad"/>
              <w:kinsoku w:val="0"/>
              <w:overflowPunct w:val="0"/>
            </w:pPr>
            <w:r>
              <w:t>Ж 2</w:t>
            </w:r>
          </w:p>
        </w:tc>
        <w:tc>
          <w:tcPr>
            <w:tcW w:w="1165" w:type="dxa"/>
          </w:tcPr>
          <w:p w14:paraId="314AFC20" w14:textId="77777777" w:rsidR="007813E0" w:rsidRDefault="00000000">
            <w:pPr>
              <w:pStyle w:val="ad"/>
              <w:kinsoku w:val="0"/>
              <w:overflowPunct w:val="0"/>
            </w:pPr>
            <w:r>
              <w:t>35-39</w:t>
            </w:r>
          </w:p>
        </w:tc>
        <w:tc>
          <w:tcPr>
            <w:tcW w:w="2403" w:type="dxa"/>
          </w:tcPr>
          <w:p w14:paraId="24B71F69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1984-1988 г.р.</w:t>
            </w:r>
          </w:p>
        </w:tc>
      </w:tr>
      <w:tr w:rsidR="007813E0" w14:paraId="42E7F2FD" w14:textId="77777777">
        <w:tc>
          <w:tcPr>
            <w:tcW w:w="1265" w:type="dxa"/>
          </w:tcPr>
          <w:p w14:paraId="53AE8EA8" w14:textId="77777777" w:rsidR="007813E0" w:rsidRDefault="00000000">
            <w:pPr>
              <w:pStyle w:val="ad"/>
              <w:kinsoku w:val="0"/>
              <w:overflowPunct w:val="0"/>
            </w:pPr>
            <w:r>
              <w:t>М 3</w:t>
            </w:r>
          </w:p>
        </w:tc>
        <w:tc>
          <w:tcPr>
            <w:tcW w:w="1165" w:type="dxa"/>
          </w:tcPr>
          <w:p w14:paraId="6AA3AA0E" w14:textId="77777777" w:rsidR="007813E0" w:rsidRDefault="00000000">
            <w:pPr>
              <w:pStyle w:val="ad"/>
              <w:kinsoku w:val="0"/>
              <w:overflowPunct w:val="0"/>
            </w:pPr>
            <w:r>
              <w:t>40-44</w:t>
            </w:r>
          </w:p>
        </w:tc>
        <w:tc>
          <w:tcPr>
            <w:tcW w:w="2398" w:type="dxa"/>
          </w:tcPr>
          <w:p w14:paraId="23BFD1ED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1979-1983 г.р.</w:t>
            </w:r>
          </w:p>
        </w:tc>
        <w:tc>
          <w:tcPr>
            <w:tcW w:w="1263" w:type="dxa"/>
          </w:tcPr>
          <w:p w14:paraId="10E527B9" w14:textId="77777777" w:rsidR="007813E0" w:rsidRDefault="00000000">
            <w:pPr>
              <w:pStyle w:val="ad"/>
              <w:kinsoku w:val="0"/>
              <w:overflowPunct w:val="0"/>
            </w:pPr>
            <w:r>
              <w:t>Ж 3</w:t>
            </w:r>
          </w:p>
        </w:tc>
        <w:tc>
          <w:tcPr>
            <w:tcW w:w="1165" w:type="dxa"/>
          </w:tcPr>
          <w:p w14:paraId="4231A7A5" w14:textId="77777777" w:rsidR="007813E0" w:rsidRDefault="00000000">
            <w:pPr>
              <w:pStyle w:val="ad"/>
              <w:kinsoku w:val="0"/>
              <w:overflowPunct w:val="0"/>
            </w:pPr>
            <w:r>
              <w:t>40-44</w:t>
            </w:r>
          </w:p>
        </w:tc>
        <w:tc>
          <w:tcPr>
            <w:tcW w:w="2403" w:type="dxa"/>
          </w:tcPr>
          <w:p w14:paraId="05F92AB4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1979-1983 г.р.</w:t>
            </w:r>
          </w:p>
        </w:tc>
      </w:tr>
      <w:tr w:rsidR="007813E0" w14:paraId="070B6E64" w14:textId="77777777">
        <w:tc>
          <w:tcPr>
            <w:tcW w:w="1265" w:type="dxa"/>
          </w:tcPr>
          <w:p w14:paraId="5761A535" w14:textId="77777777" w:rsidR="007813E0" w:rsidRDefault="00000000">
            <w:pPr>
              <w:pStyle w:val="ad"/>
              <w:kinsoku w:val="0"/>
              <w:overflowPunct w:val="0"/>
            </w:pPr>
            <w:r>
              <w:lastRenderedPageBreak/>
              <w:t>М 4</w:t>
            </w:r>
          </w:p>
        </w:tc>
        <w:tc>
          <w:tcPr>
            <w:tcW w:w="1165" w:type="dxa"/>
          </w:tcPr>
          <w:p w14:paraId="580BBF2A" w14:textId="77777777" w:rsidR="007813E0" w:rsidRDefault="00000000">
            <w:pPr>
              <w:pStyle w:val="ad"/>
              <w:kinsoku w:val="0"/>
              <w:overflowPunct w:val="0"/>
            </w:pPr>
            <w:r>
              <w:t>45-49</w:t>
            </w:r>
          </w:p>
        </w:tc>
        <w:tc>
          <w:tcPr>
            <w:tcW w:w="2398" w:type="dxa"/>
          </w:tcPr>
          <w:p w14:paraId="55B19116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1974-1978 г.р.</w:t>
            </w:r>
          </w:p>
        </w:tc>
        <w:tc>
          <w:tcPr>
            <w:tcW w:w="1263" w:type="dxa"/>
          </w:tcPr>
          <w:p w14:paraId="1817E93D" w14:textId="77777777" w:rsidR="007813E0" w:rsidRDefault="00000000">
            <w:pPr>
              <w:pStyle w:val="ad"/>
              <w:kinsoku w:val="0"/>
              <w:overflowPunct w:val="0"/>
            </w:pPr>
            <w:r>
              <w:t>Ж 4</w:t>
            </w:r>
          </w:p>
        </w:tc>
        <w:tc>
          <w:tcPr>
            <w:tcW w:w="1165" w:type="dxa"/>
          </w:tcPr>
          <w:p w14:paraId="685B8061" w14:textId="77777777" w:rsidR="007813E0" w:rsidRDefault="00000000">
            <w:pPr>
              <w:pStyle w:val="ad"/>
              <w:kinsoku w:val="0"/>
              <w:overflowPunct w:val="0"/>
            </w:pPr>
            <w:r>
              <w:t>45-49</w:t>
            </w:r>
          </w:p>
        </w:tc>
        <w:tc>
          <w:tcPr>
            <w:tcW w:w="2403" w:type="dxa"/>
          </w:tcPr>
          <w:p w14:paraId="1959046C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1974-1978 г.р.</w:t>
            </w:r>
          </w:p>
        </w:tc>
      </w:tr>
      <w:tr w:rsidR="007813E0" w14:paraId="15F9E80A" w14:textId="77777777">
        <w:tc>
          <w:tcPr>
            <w:tcW w:w="1265" w:type="dxa"/>
          </w:tcPr>
          <w:p w14:paraId="5C96ACEC" w14:textId="77777777" w:rsidR="007813E0" w:rsidRDefault="00000000">
            <w:pPr>
              <w:pStyle w:val="ad"/>
              <w:kinsoku w:val="0"/>
              <w:overflowPunct w:val="0"/>
            </w:pPr>
            <w:r>
              <w:t>М 5</w:t>
            </w:r>
          </w:p>
        </w:tc>
        <w:tc>
          <w:tcPr>
            <w:tcW w:w="1165" w:type="dxa"/>
          </w:tcPr>
          <w:p w14:paraId="1B74B539" w14:textId="77777777" w:rsidR="007813E0" w:rsidRDefault="00000000">
            <w:pPr>
              <w:pStyle w:val="ad"/>
              <w:kinsoku w:val="0"/>
              <w:overflowPunct w:val="0"/>
            </w:pPr>
            <w:r>
              <w:t>50-54</w:t>
            </w:r>
          </w:p>
        </w:tc>
        <w:tc>
          <w:tcPr>
            <w:tcW w:w="2398" w:type="dxa"/>
          </w:tcPr>
          <w:p w14:paraId="67591D3A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1969-1973 г.р.</w:t>
            </w:r>
          </w:p>
        </w:tc>
        <w:tc>
          <w:tcPr>
            <w:tcW w:w="1263" w:type="dxa"/>
          </w:tcPr>
          <w:p w14:paraId="60C32BE2" w14:textId="77777777" w:rsidR="007813E0" w:rsidRDefault="00000000">
            <w:pPr>
              <w:pStyle w:val="ad"/>
              <w:kinsoku w:val="0"/>
              <w:overflowPunct w:val="0"/>
            </w:pPr>
            <w:r>
              <w:t>Ж 5</w:t>
            </w:r>
          </w:p>
        </w:tc>
        <w:tc>
          <w:tcPr>
            <w:tcW w:w="1165" w:type="dxa"/>
          </w:tcPr>
          <w:p w14:paraId="3A7779EF" w14:textId="77777777" w:rsidR="007813E0" w:rsidRDefault="00000000">
            <w:pPr>
              <w:pStyle w:val="ad"/>
              <w:kinsoku w:val="0"/>
              <w:overflowPunct w:val="0"/>
            </w:pPr>
            <w:r>
              <w:t>50-54</w:t>
            </w:r>
          </w:p>
        </w:tc>
        <w:tc>
          <w:tcPr>
            <w:tcW w:w="2403" w:type="dxa"/>
          </w:tcPr>
          <w:p w14:paraId="148D90D5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1969-1973 г.р.</w:t>
            </w:r>
          </w:p>
        </w:tc>
      </w:tr>
      <w:tr w:rsidR="007813E0" w14:paraId="1A13E285" w14:textId="77777777">
        <w:tc>
          <w:tcPr>
            <w:tcW w:w="1265" w:type="dxa"/>
          </w:tcPr>
          <w:p w14:paraId="2F478500" w14:textId="77777777" w:rsidR="007813E0" w:rsidRDefault="00000000">
            <w:pPr>
              <w:pStyle w:val="ad"/>
              <w:kinsoku w:val="0"/>
              <w:overflowPunct w:val="0"/>
            </w:pPr>
            <w:r>
              <w:t>М 6</w:t>
            </w:r>
          </w:p>
        </w:tc>
        <w:tc>
          <w:tcPr>
            <w:tcW w:w="1165" w:type="dxa"/>
          </w:tcPr>
          <w:p w14:paraId="65C621C5" w14:textId="77777777" w:rsidR="007813E0" w:rsidRDefault="00000000">
            <w:pPr>
              <w:pStyle w:val="ad"/>
              <w:kinsoku w:val="0"/>
              <w:overflowPunct w:val="0"/>
            </w:pPr>
            <w:r>
              <w:t>55-59</w:t>
            </w:r>
          </w:p>
        </w:tc>
        <w:tc>
          <w:tcPr>
            <w:tcW w:w="2398" w:type="dxa"/>
          </w:tcPr>
          <w:p w14:paraId="7D0A7B6C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1964-1968 г.р.</w:t>
            </w:r>
          </w:p>
        </w:tc>
        <w:tc>
          <w:tcPr>
            <w:tcW w:w="1263" w:type="dxa"/>
          </w:tcPr>
          <w:p w14:paraId="162DDDEA" w14:textId="77777777" w:rsidR="007813E0" w:rsidRDefault="00000000">
            <w:pPr>
              <w:pStyle w:val="ad"/>
              <w:kinsoku w:val="0"/>
              <w:overflowPunct w:val="0"/>
            </w:pPr>
            <w:r>
              <w:t>Ж 6</w:t>
            </w:r>
          </w:p>
        </w:tc>
        <w:tc>
          <w:tcPr>
            <w:tcW w:w="1165" w:type="dxa"/>
          </w:tcPr>
          <w:p w14:paraId="78A72143" w14:textId="77777777" w:rsidR="007813E0" w:rsidRDefault="00000000">
            <w:pPr>
              <w:pStyle w:val="ad"/>
              <w:kinsoku w:val="0"/>
              <w:overflowPunct w:val="0"/>
            </w:pPr>
            <w:r>
              <w:t>55-59</w:t>
            </w:r>
          </w:p>
        </w:tc>
        <w:tc>
          <w:tcPr>
            <w:tcW w:w="2403" w:type="dxa"/>
          </w:tcPr>
          <w:p w14:paraId="3EB3FD94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1964-1968 г.р.</w:t>
            </w:r>
          </w:p>
        </w:tc>
      </w:tr>
      <w:tr w:rsidR="007813E0" w14:paraId="25D58152" w14:textId="77777777">
        <w:tc>
          <w:tcPr>
            <w:tcW w:w="1265" w:type="dxa"/>
          </w:tcPr>
          <w:p w14:paraId="07E5D44C" w14:textId="77777777" w:rsidR="007813E0" w:rsidRDefault="00000000">
            <w:pPr>
              <w:pStyle w:val="ad"/>
              <w:kinsoku w:val="0"/>
              <w:overflowPunct w:val="0"/>
            </w:pPr>
            <w:r>
              <w:t>М 7</w:t>
            </w:r>
          </w:p>
        </w:tc>
        <w:tc>
          <w:tcPr>
            <w:tcW w:w="1165" w:type="dxa"/>
          </w:tcPr>
          <w:p w14:paraId="170E2222" w14:textId="77777777" w:rsidR="007813E0" w:rsidRDefault="00000000">
            <w:pPr>
              <w:pStyle w:val="ad"/>
              <w:kinsoku w:val="0"/>
              <w:overflowPunct w:val="0"/>
            </w:pPr>
            <w:r>
              <w:t>60-64</w:t>
            </w:r>
          </w:p>
        </w:tc>
        <w:tc>
          <w:tcPr>
            <w:tcW w:w="2398" w:type="dxa"/>
          </w:tcPr>
          <w:p w14:paraId="14402083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1959-1963 г.р.</w:t>
            </w:r>
          </w:p>
        </w:tc>
        <w:tc>
          <w:tcPr>
            <w:tcW w:w="1263" w:type="dxa"/>
          </w:tcPr>
          <w:p w14:paraId="7B2BF0DE" w14:textId="77777777" w:rsidR="007813E0" w:rsidRDefault="00000000">
            <w:pPr>
              <w:pStyle w:val="ad"/>
              <w:kinsoku w:val="0"/>
              <w:overflowPunct w:val="0"/>
            </w:pPr>
            <w:r>
              <w:t>Ж 7</w:t>
            </w:r>
          </w:p>
        </w:tc>
        <w:tc>
          <w:tcPr>
            <w:tcW w:w="1165" w:type="dxa"/>
          </w:tcPr>
          <w:p w14:paraId="5FC46617" w14:textId="77777777" w:rsidR="007813E0" w:rsidRDefault="00000000">
            <w:pPr>
              <w:pStyle w:val="ad"/>
              <w:kinsoku w:val="0"/>
              <w:overflowPunct w:val="0"/>
            </w:pPr>
            <w:r>
              <w:t>60-64</w:t>
            </w:r>
          </w:p>
        </w:tc>
        <w:tc>
          <w:tcPr>
            <w:tcW w:w="2403" w:type="dxa"/>
          </w:tcPr>
          <w:p w14:paraId="0C8D5A7F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1959-1963 г.р.</w:t>
            </w:r>
          </w:p>
        </w:tc>
      </w:tr>
      <w:tr w:rsidR="007813E0" w14:paraId="61E324EE" w14:textId="77777777">
        <w:tc>
          <w:tcPr>
            <w:tcW w:w="1265" w:type="dxa"/>
          </w:tcPr>
          <w:p w14:paraId="0ACEEFB3" w14:textId="77777777" w:rsidR="007813E0" w:rsidRDefault="00000000">
            <w:pPr>
              <w:pStyle w:val="ad"/>
              <w:kinsoku w:val="0"/>
              <w:overflowPunct w:val="0"/>
            </w:pPr>
            <w:r>
              <w:t>М 8</w:t>
            </w:r>
          </w:p>
        </w:tc>
        <w:tc>
          <w:tcPr>
            <w:tcW w:w="1165" w:type="dxa"/>
          </w:tcPr>
          <w:p w14:paraId="3FCE4F63" w14:textId="77777777" w:rsidR="007813E0" w:rsidRDefault="00000000">
            <w:pPr>
              <w:pStyle w:val="ad"/>
              <w:kinsoku w:val="0"/>
              <w:overflowPunct w:val="0"/>
            </w:pPr>
            <w:r>
              <w:t>65-69</w:t>
            </w:r>
          </w:p>
        </w:tc>
        <w:tc>
          <w:tcPr>
            <w:tcW w:w="2398" w:type="dxa"/>
          </w:tcPr>
          <w:p w14:paraId="68C86CFE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1954-1958 г.р.</w:t>
            </w:r>
          </w:p>
        </w:tc>
        <w:tc>
          <w:tcPr>
            <w:tcW w:w="1263" w:type="dxa"/>
          </w:tcPr>
          <w:p w14:paraId="6C0A38EB" w14:textId="77777777" w:rsidR="007813E0" w:rsidRDefault="00000000">
            <w:pPr>
              <w:pStyle w:val="ad"/>
              <w:kinsoku w:val="0"/>
              <w:overflowPunct w:val="0"/>
            </w:pPr>
            <w:r>
              <w:t>Ж 8</w:t>
            </w:r>
          </w:p>
        </w:tc>
        <w:tc>
          <w:tcPr>
            <w:tcW w:w="1165" w:type="dxa"/>
          </w:tcPr>
          <w:p w14:paraId="5F3677BF" w14:textId="77777777" w:rsidR="007813E0" w:rsidRDefault="00000000">
            <w:pPr>
              <w:pStyle w:val="ad"/>
              <w:kinsoku w:val="0"/>
              <w:overflowPunct w:val="0"/>
            </w:pPr>
            <w:r>
              <w:t>65-69</w:t>
            </w:r>
          </w:p>
        </w:tc>
        <w:tc>
          <w:tcPr>
            <w:tcW w:w="2403" w:type="dxa"/>
          </w:tcPr>
          <w:p w14:paraId="479CB546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1954-1958 г.р.</w:t>
            </w:r>
          </w:p>
        </w:tc>
      </w:tr>
      <w:tr w:rsidR="007813E0" w14:paraId="32EA7DF1" w14:textId="77777777">
        <w:tc>
          <w:tcPr>
            <w:tcW w:w="1265" w:type="dxa"/>
          </w:tcPr>
          <w:p w14:paraId="620CAAE1" w14:textId="77777777" w:rsidR="007813E0" w:rsidRDefault="00000000">
            <w:pPr>
              <w:pStyle w:val="ad"/>
              <w:kinsoku w:val="0"/>
              <w:overflowPunct w:val="0"/>
            </w:pPr>
            <w:r>
              <w:t>М 9</w:t>
            </w:r>
          </w:p>
        </w:tc>
        <w:tc>
          <w:tcPr>
            <w:tcW w:w="1165" w:type="dxa"/>
          </w:tcPr>
          <w:p w14:paraId="1B047393" w14:textId="77777777" w:rsidR="007813E0" w:rsidRDefault="00000000">
            <w:pPr>
              <w:pStyle w:val="ad"/>
              <w:kinsoku w:val="0"/>
              <w:overflowPunct w:val="0"/>
            </w:pPr>
            <w:r>
              <w:t>70-74</w:t>
            </w:r>
          </w:p>
        </w:tc>
        <w:tc>
          <w:tcPr>
            <w:tcW w:w="2398" w:type="dxa"/>
          </w:tcPr>
          <w:p w14:paraId="14D28F38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1949-1953 г.р.</w:t>
            </w:r>
          </w:p>
        </w:tc>
        <w:tc>
          <w:tcPr>
            <w:tcW w:w="1263" w:type="dxa"/>
          </w:tcPr>
          <w:p w14:paraId="6CCD0F63" w14:textId="77777777" w:rsidR="007813E0" w:rsidRDefault="00000000">
            <w:pPr>
              <w:pStyle w:val="ad"/>
              <w:kinsoku w:val="0"/>
              <w:overflowPunct w:val="0"/>
            </w:pPr>
            <w:r>
              <w:t>Ж 9</w:t>
            </w:r>
          </w:p>
        </w:tc>
        <w:tc>
          <w:tcPr>
            <w:tcW w:w="1165" w:type="dxa"/>
          </w:tcPr>
          <w:p w14:paraId="11D44413" w14:textId="77777777" w:rsidR="007813E0" w:rsidRDefault="00000000">
            <w:pPr>
              <w:pStyle w:val="ad"/>
              <w:kinsoku w:val="0"/>
              <w:overflowPunct w:val="0"/>
            </w:pPr>
            <w:r>
              <w:t>70-74</w:t>
            </w:r>
          </w:p>
        </w:tc>
        <w:tc>
          <w:tcPr>
            <w:tcW w:w="2403" w:type="dxa"/>
          </w:tcPr>
          <w:p w14:paraId="1744512A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1949-1953 г.р.</w:t>
            </w:r>
          </w:p>
        </w:tc>
      </w:tr>
      <w:tr w:rsidR="007813E0" w14:paraId="184B2C25" w14:textId="77777777">
        <w:tc>
          <w:tcPr>
            <w:tcW w:w="1265" w:type="dxa"/>
          </w:tcPr>
          <w:p w14:paraId="68EE5D8A" w14:textId="77777777" w:rsidR="007813E0" w:rsidRDefault="00000000">
            <w:pPr>
              <w:pStyle w:val="ad"/>
              <w:kinsoku w:val="0"/>
              <w:overflowPunct w:val="0"/>
            </w:pPr>
            <w:r>
              <w:t>М 10</w:t>
            </w:r>
          </w:p>
        </w:tc>
        <w:tc>
          <w:tcPr>
            <w:tcW w:w="1165" w:type="dxa"/>
          </w:tcPr>
          <w:p w14:paraId="1B8772EB" w14:textId="77777777" w:rsidR="007813E0" w:rsidRDefault="00000000">
            <w:pPr>
              <w:pStyle w:val="ad"/>
              <w:kinsoku w:val="0"/>
              <w:overflowPunct w:val="0"/>
            </w:pPr>
            <w:r>
              <w:t>75-79</w:t>
            </w:r>
          </w:p>
        </w:tc>
        <w:tc>
          <w:tcPr>
            <w:tcW w:w="2398" w:type="dxa"/>
          </w:tcPr>
          <w:p w14:paraId="3650578C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1944-1948 г.р.</w:t>
            </w:r>
          </w:p>
        </w:tc>
        <w:tc>
          <w:tcPr>
            <w:tcW w:w="1263" w:type="dxa"/>
          </w:tcPr>
          <w:p w14:paraId="433B55D9" w14:textId="77777777" w:rsidR="007813E0" w:rsidRDefault="00000000">
            <w:pPr>
              <w:pStyle w:val="ad"/>
              <w:kinsoku w:val="0"/>
              <w:overflowPunct w:val="0"/>
            </w:pPr>
            <w:r>
              <w:t>Ж 10</w:t>
            </w:r>
          </w:p>
        </w:tc>
        <w:tc>
          <w:tcPr>
            <w:tcW w:w="1165" w:type="dxa"/>
          </w:tcPr>
          <w:p w14:paraId="56594451" w14:textId="77777777" w:rsidR="007813E0" w:rsidRDefault="00000000">
            <w:pPr>
              <w:pStyle w:val="ad"/>
              <w:kinsoku w:val="0"/>
              <w:overflowPunct w:val="0"/>
            </w:pPr>
            <w:r>
              <w:t>75-79</w:t>
            </w:r>
          </w:p>
        </w:tc>
        <w:tc>
          <w:tcPr>
            <w:tcW w:w="2403" w:type="dxa"/>
          </w:tcPr>
          <w:p w14:paraId="399EB324" w14:textId="77777777" w:rsidR="007813E0" w:rsidRDefault="00000000">
            <w:pPr>
              <w:pStyle w:val="ad"/>
              <w:kinsoku w:val="0"/>
              <w:overflowPunct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1944-1948 г.р.</w:t>
            </w:r>
          </w:p>
        </w:tc>
      </w:tr>
      <w:tr w:rsidR="007813E0" w14:paraId="4E201123" w14:textId="77777777">
        <w:tc>
          <w:tcPr>
            <w:tcW w:w="1265" w:type="dxa"/>
          </w:tcPr>
          <w:p w14:paraId="16E94689" w14:textId="77777777" w:rsidR="007813E0" w:rsidRDefault="00000000">
            <w:pPr>
              <w:pStyle w:val="ad"/>
              <w:kinsoku w:val="0"/>
              <w:overflowPunct w:val="0"/>
            </w:pPr>
            <w:r>
              <w:t>М 11-12</w:t>
            </w:r>
          </w:p>
        </w:tc>
        <w:tc>
          <w:tcPr>
            <w:tcW w:w="1165" w:type="dxa"/>
          </w:tcPr>
          <w:p w14:paraId="0E43A700" w14:textId="77777777" w:rsidR="007813E0" w:rsidRDefault="00000000">
            <w:pPr>
              <w:pStyle w:val="ad"/>
              <w:kinsoku w:val="0"/>
              <w:overflowPunct w:val="0"/>
            </w:pPr>
            <w:r>
              <w:t>80+</w:t>
            </w:r>
          </w:p>
        </w:tc>
        <w:tc>
          <w:tcPr>
            <w:tcW w:w="2398" w:type="dxa"/>
          </w:tcPr>
          <w:p w14:paraId="546A6B70" w14:textId="77777777" w:rsidR="007813E0" w:rsidRDefault="00000000">
            <w:pPr>
              <w:pStyle w:val="ad"/>
              <w:kinsoku w:val="0"/>
              <w:overflowPunct w:val="0"/>
              <w:ind w:right="-10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1943 г.р. и старше</w:t>
            </w:r>
          </w:p>
        </w:tc>
        <w:tc>
          <w:tcPr>
            <w:tcW w:w="1263" w:type="dxa"/>
          </w:tcPr>
          <w:p w14:paraId="11A8899F" w14:textId="77777777" w:rsidR="007813E0" w:rsidRDefault="00000000">
            <w:pPr>
              <w:pStyle w:val="ad"/>
              <w:kinsoku w:val="0"/>
              <w:overflowPunct w:val="0"/>
            </w:pPr>
            <w:r>
              <w:t>Ж 11-12</w:t>
            </w:r>
          </w:p>
        </w:tc>
        <w:tc>
          <w:tcPr>
            <w:tcW w:w="1165" w:type="dxa"/>
          </w:tcPr>
          <w:p w14:paraId="09B45BC0" w14:textId="77777777" w:rsidR="007813E0" w:rsidRDefault="00000000">
            <w:pPr>
              <w:pStyle w:val="ad"/>
              <w:kinsoku w:val="0"/>
              <w:overflowPunct w:val="0"/>
            </w:pPr>
            <w:r>
              <w:t>80+</w:t>
            </w:r>
          </w:p>
        </w:tc>
        <w:tc>
          <w:tcPr>
            <w:tcW w:w="2403" w:type="dxa"/>
          </w:tcPr>
          <w:p w14:paraId="6730970F" w14:textId="77777777" w:rsidR="007813E0" w:rsidRDefault="00000000">
            <w:pPr>
              <w:pStyle w:val="ad"/>
              <w:kinsoku w:val="0"/>
              <w:overflowPunct w:val="0"/>
              <w:jc w:val="left"/>
            </w:pPr>
            <w:r>
              <w:rPr>
                <w:color w:val="000000" w:themeColor="text1"/>
              </w:rPr>
              <w:t>1943 г.р. и старше</w:t>
            </w:r>
          </w:p>
        </w:tc>
      </w:tr>
    </w:tbl>
    <w:p w14:paraId="3F3E3AC4" w14:textId="77777777" w:rsidR="007813E0" w:rsidRDefault="007813E0">
      <w:pPr>
        <w:pStyle w:val="ad"/>
        <w:kinsoku w:val="0"/>
        <w:overflowPunct w:val="0"/>
      </w:pPr>
    </w:p>
    <w:p w14:paraId="51613CE1" w14:textId="77777777" w:rsidR="007813E0" w:rsidRDefault="007813E0">
      <w:pPr>
        <w:pStyle w:val="ad"/>
        <w:kinsoku w:val="0"/>
        <w:overflowPunct w:val="0"/>
      </w:pPr>
    </w:p>
    <w:p w14:paraId="1A696F1D" w14:textId="77777777" w:rsidR="007813E0" w:rsidRDefault="00000000">
      <w:pPr>
        <w:pStyle w:val="ad"/>
        <w:ind w:firstLine="709"/>
      </w:pPr>
      <w:r>
        <w:t>При регистрации дистанция определяется участником по собственному выбору. Построение участников на старте происходит согласно стартовым номерам с обязательной регистрацией при входе в стартовый городок.</w:t>
      </w:r>
    </w:p>
    <w:p w14:paraId="59D86A2D" w14:textId="77777777" w:rsidR="007813E0" w:rsidRDefault="00000000">
      <w:pPr>
        <w:pStyle w:val="ad"/>
        <w:kinsoku w:val="0"/>
        <w:overflowPunct w:val="0"/>
        <w:ind w:firstLine="709"/>
        <w:rPr>
          <w:b/>
          <w:bCs/>
        </w:rPr>
      </w:pPr>
      <w:r>
        <w:rPr>
          <w:b/>
          <w:bCs/>
        </w:rPr>
        <w:t xml:space="preserve">Возраст всех участников определяется на 31 </w:t>
      </w:r>
      <w:r>
        <w:rPr>
          <w:b/>
          <w:bCs/>
          <w:color w:val="000000" w:themeColor="text1"/>
        </w:rPr>
        <w:t xml:space="preserve">декабря 2023 года. </w:t>
      </w:r>
    </w:p>
    <w:p w14:paraId="5E6E147E" w14:textId="77777777" w:rsidR="007813E0" w:rsidRDefault="007813E0">
      <w:pPr>
        <w:pStyle w:val="ad"/>
        <w:rPr>
          <w:b/>
          <w:bCs/>
        </w:rPr>
      </w:pPr>
    </w:p>
    <w:p w14:paraId="4014FEF0" w14:textId="77777777" w:rsidR="007813E0" w:rsidRDefault="007813E0">
      <w:pPr>
        <w:pStyle w:val="ad"/>
        <w:ind w:firstLine="709"/>
        <w:jc w:val="center"/>
        <w:rPr>
          <w:b/>
          <w:bCs/>
        </w:rPr>
      </w:pPr>
    </w:p>
    <w:p w14:paraId="00851CE0" w14:textId="77777777" w:rsidR="007813E0" w:rsidRDefault="00000000">
      <w:pPr>
        <w:pStyle w:val="ad"/>
        <w:ind w:firstLine="709"/>
        <w:jc w:val="center"/>
        <w:rPr>
          <w:b/>
          <w:bCs/>
        </w:rPr>
      </w:pPr>
      <w:r>
        <w:rPr>
          <w:b/>
          <w:bCs/>
        </w:rPr>
        <w:t>ПРИНЦИП РАСПРЕДЕЛЕНИЯ СТАРТОВЫХ НОМЕРОВ</w:t>
      </w:r>
    </w:p>
    <w:p w14:paraId="0DB16F21" w14:textId="77777777" w:rsidR="007813E0" w:rsidRDefault="007813E0">
      <w:pPr>
        <w:pStyle w:val="ad"/>
        <w:ind w:firstLine="709"/>
      </w:pPr>
    </w:p>
    <w:p w14:paraId="6B010FD7" w14:textId="6E57B772" w:rsidR="007813E0" w:rsidRDefault="00000000">
      <w:pPr>
        <w:pStyle w:val="ad"/>
        <w:ind w:firstLine="709"/>
      </w:pPr>
      <w:r>
        <w:t xml:space="preserve">В случае электронной регистрации и оплаты стартового взноса до.  </w:t>
      </w:r>
      <w:r>
        <w:br/>
      </w:r>
      <w:r w:rsidR="00CF6CCE">
        <w:t>22</w:t>
      </w:r>
      <w:r>
        <w:t xml:space="preserve"> марта 2023 года (23:59 ч по московскому времени), номера на дистанцию 50 км предоставляются следующим образом:</w:t>
      </w:r>
    </w:p>
    <w:p w14:paraId="22C9A20E" w14:textId="77777777" w:rsidR="007813E0" w:rsidRDefault="007813E0">
      <w:pPr>
        <w:pStyle w:val="ad"/>
        <w:ind w:firstLine="709"/>
      </w:pPr>
    </w:p>
    <w:p w14:paraId="2C5AC762" w14:textId="77777777" w:rsidR="007813E0" w:rsidRDefault="00000000">
      <w:pPr>
        <w:pStyle w:val="ad"/>
      </w:pPr>
      <w:r>
        <w:rPr>
          <w:b/>
          <w:bCs/>
        </w:rPr>
        <w:t>1. группа – стартовые номера с 1 по 49 распределяются в соответствии</w:t>
      </w:r>
      <w:r>
        <w:t>:</w:t>
      </w:r>
    </w:p>
    <w:p w14:paraId="319FBB57" w14:textId="77777777" w:rsidR="007813E0" w:rsidRDefault="00000000">
      <w:pPr>
        <w:pStyle w:val="ad"/>
        <w:numPr>
          <w:ilvl w:val="0"/>
          <w:numId w:val="3"/>
        </w:numPr>
      </w:pPr>
      <w:r>
        <w:t xml:space="preserve">согласно рейтингу финишеров </w:t>
      </w:r>
      <w:proofErr w:type="spellStart"/>
      <w:r>
        <w:t>Russialoppet</w:t>
      </w:r>
      <w:proofErr w:type="spellEnd"/>
      <w:r>
        <w:t xml:space="preserve">, опубликованному на сайте </w:t>
      </w:r>
      <w:hyperlink r:id="rId11" w:history="1">
        <w:r>
          <w:rPr>
            <w:rStyle w:val="a5"/>
          </w:rPr>
          <w:t>www.russialoppet.ru</w:t>
        </w:r>
      </w:hyperlink>
    </w:p>
    <w:p w14:paraId="57E2D00C" w14:textId="77777777" w:rsidR="007813E0" w:rsidRDefault="00000000">
      <w:pPr>
        <w:pStyle w:val="ad"/>
        <w:numPr>
          <w:ilvl w:val="0"/>
          <w:numId w:val="3"/>
        </w:numPr>
      </w:pPr>
      <w:r>
        <w:t>действующим членам национальной сборной команды России.</w:t>
      </w:r>
    </w:p>
    <w:p w14:paraId="3354353A" w14:textId="77777777" w:rsidR="007813E0" w:rsidRDefault="00000000">
      <w:pPr>
        <w:pStyle w:val="ad"/>
        <w:numPr>
          <w:ilvl w:val="0"/>
          <w:numId w:val="3"/>
        </w:numPr>
      </w:pPr>
      <w:r>
        <w:t xml:space="preserve">участникам марафона «Кубок </w:t>
      </w:r>
      <w:proofErr w:type="spellStart"/>
      <w:r>
        <w:t>Устьи</w:t>
      </w:r>
      <w:proofErr w:type="spellEnd"/>
      <w:r>
        <w:t xml:space="preserve"> - </w:t>
      </w:r>
      <w:r>
        <w:rPr>
          <w:bCs/>
          <w:lang w:val="en-US"/>
        </w:rPr>
        <w:t>XXIV</w:t>
      </w:r>
      <w:r>
        <w:t>», вошедших в топ 30 на финише.</w:t>
      </w:r>
    </w:p>
    <w:p w14:paraId="408AB5E1" w14:textId="77777777" w:rsidR="007813E0" w:rsidRDefault="007813E0">
      <w:pPr>
        <w:pStyle w:val="ad"/>
        <w:ind w:firstLine="709"/>
      </w:pPr>
    </w:p>
    <w:p w14:paraId="24706157" w14:textId="77777777" w:rsidR="007813E0" w:rsidRDefault="00000000">
      <w:pPr>
        <w:pStyle w:val="ad"/>
        <w:jc w:val="left"/>
      </w:pPr>
      <w:r>
        <w:rPr>
          <w:b/>
          <w:bCs/>
        </w:rPr>
        <w:t>2. группа – стартовые номера с 50 по 99 распределяются в соответствии</w:t>
      </w:r>
      <w:r>
        <w:t>:</w:t>
      </w:r>
    </w:p>
    <w:p w14:paraId="06530FF7" w14:textId="77777777" w:rsidR="007813E0" w:rsidRDefault="00000000">
      <w:pPr>
        <w:pStyle w:val="ad"/>
        <w:ind w:left="478"/>
      </w:pPr>
      <w:r>
        <w:t xml:space="preserve">- согласно рейтингу финишеров </w:t>
      </w:r>
      <w:proofErr w:type="spellStart"/>
      <w:r>
        <w:t>Russialoppet</w:t>
      </w:r>
      <w:proofErr w:type="spellEnd"/>
      <w:r>
        <w:t xml:space="preserve">, опубликованному на сайте </w:t>
      </w:r>
      <w:hyperlink r:id="rId12" w:history="1">
        <w:r>
          <w:rPr>
            <w:rStyle w:val="a5"/>
          </w:rPr>
          <w:t>www.russialoppet.ru</w:t>
        </w:r>
      </w:hyperlink>
    </w:p>
    <w:p w14:paraId="3B98238A" w14:textId="77777777" w:rsidR="007813E0" w:rsidRDefault="00000000">
      <w:pPr>
        <w:pStyle w:val="ad"/>
        <w:ind w:left="478"/>
      </w:pPr>
      <w:r>
        <w:t xml:space="preserve">- обладателям паспортов участника </w:t>
      </w:r>
      <w:proofErr w:type="spellStart"/>
      <w:r>
        <w:t>Russialoppet</w:t>
      </w:r>
      <w:proofErr w:type="spellEnd"/>
    </w:p>
    <w:p w14:paraId="5698306F" w14:textId="77777777" w:rsidR="007813E0" w:rsidRDefault="00000000">
      <w:pPr>
        <w:pStyle w:val="ad"/>
        <w:numPr>
          <w:ilvl w:val="0"/>
          <w:numId w:val="3"/>
        </w:numPr>
      </w:pPr>
      <w:r>
        <w:t xml:space="preserve">- участникам марафона «Кубок </w:t>
      </w:r>
      <w:proofErr w:type="spellStart"/>
      <w:r>
        <w:t>Устьи</w:t>
      </w:r>
      <w:proofErr w:type="spellEnd"/>
      <w:r>
        <w:t xml:space="preserve"> - </w:t>
      </w:r>
      <w:r>
        <w:rPr>
          <w:bCs/>
          <w:lang w:val="en-US"/>
        </w:rPr>
        <w:t>XXIV</w:t>
      </w:r>
      <w:r>
        <w:t>», занявшим с 31 по 100 места на финише.</w:t>
      </w:r>
    </w:p>
    <w:p w14:paraId="27870138" w14:textId="77777777" w:rsidR="007813E0" w:rsidRDefault="007813E0">
      <w:pPr>
        <w:pStyle w:val="ad"/>
      </w:pPr>
    </w:p>
    <w:p w14:paraId="01469498" w14:textId="431405E9" w:rsidR="007813E0" w:rsidRDefault="00000000">
      <w:pPr>
        <w:pStyle w:val="ad"/>
        <w:rPr>
          <w:b/>
          <w:bCs/>
        </w:rPr>
      </w:pPr>
      <w:r>
        <w:rPr>
          <w:b/>
          <w:bCs/>
        </w:rPr>
        <w:t>3. группа – стартовые номера с 100</w:t>
      </w:r>
      <w:r w:rsidR="00127099">
        <w:rPr>
          <w:b/>
          <w:bCs/>
        </w:rPr>
        <w:t xml:space="preserve"> </w:t>
      </w:r>
      <w:r w:rsidR="00127099" w:rsidRPr="00CF6CCE">
        <w:rPr>
          <w:b/>
          <w:bCs/>
        </w:rPr>
        <w:t>и далее</w:t>
      </w:r>
      <w:r>
        <w:rPr>
          <w:b/>
          <w:bCs/>
        </w:rPr>
        <w:t xml:space="preserve"> распределяются по мере поступления заявок.</w:t>
      </w:r>
    </w:p>
    <w:p w14:paraId="0BBF3721" w14:textId="77777777" w:rsidR="007813E0" w:rsidRDefault="00000000">
      <w:pPr>
        <w:pStyle w:val="ad"/>
        <w:ind w:firstLine="709"/>
        <w:rPr>
          <w:bCs/>
        </w:rPr>
      </w:pPr>
      <w:r>
        <w:rPr>
          <w:bCs/>
        </w:rPr>
        <w:t>Номера на остальные дистанции распределяются по мере поступления заявок.</w:t>
      </w:r>
    </w:p>
    <w:p w14:paraId="41B2B166" w14:textId="77777777" w:rsidR="007813E0" w:rsidRDefault="007813E0">
      <w:pPr>
        <w:pStyle w:val="ad"/>
        <w:rPr>
          <w:bCs/>
        </w:rPr>
      </w:pPr>
    </w:p>
    <w:p w14:paraId="7F4C752C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УСЛОВИЯ ПОДВЕДЕНИЯ ИТОГОВ, ХРОНОМЕТРАЖ СОРЕВНОВАНИЙ</w:t>
      </w:r>
    </w:p>
    <w:p w14:paraId="33381CB6" w14:textId="77777777" w:rsidR="007813E0" w:rsidRDefault="007813E0">
      <w:pPr>
        <w:pStyle w:val="af4"/>
        <w:ind w:left="0" w:firstLine="709"/>
        <w:jc w:val="both"/>
        <w:rPr>
          <w:sz w:val="28"/>
          <w:szCs w:val="28"/>
        </w:rPr>
      </w:pPr>
    </w:p>
    <w:p w14:paraId="0AB2322F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Победители и призеры определяются в соответствии с правилами соревнований вида спорта «лыжные гонки» (далее – ПСЛГ), утвержденными приказом Министерства спорта Российской Федерации от 1 ноября 2017 года </w:t>
      </w:r>
      <w:r>
        <w:rPr>
          <w:sz w:val="28"/>
          <w:szCs w:val="28"/>
        </w:rPr>
        <w:br/>
        <w:t>№ 949.</w:t>
      </w:r>
    </w:p>
    <w:p w14:paraId="713BF429" w14:textId="77777777" w:rsidR="007813E0" w:rsidRDefault="00000000">
      <w:pPr>
        <w:pStyle w:val="af4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Смена лыж участниками во время всех гонок, входящих в программу соревнований, запрещена.</w:t>
      </w:r>
    </w:p>
    <w:p w14:paraId="2412C6DA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Итоговые протоколы официальных результатов соревнований </w:t>
      </w:r>
      <w:r>
        <w:rPr>
          <w:sz w:val="28"/>
          <w:szCs w:val="28"/>
        </w:rPr>
        <w:br/>
        <w:t>в электронном виде предоставляются в течение следующего дня после окончания соревнований.</w:t>
      </w:r>
    </w:p>
    <w:p w14:paraId="7F6359B4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осуществления хронометража во время марафона используется электронно-чиповая система с применением многоразовых чипов. </w:t>
      </w:r>
      <w:r>
        <w:rPr>
          <w:b/>
          <w:bCs/>
          <w:sz w:val="28"/>
          <w:szCs w:val="28"/>
        </w:rPr>
        <w:t xml:space="preserve">Использование чипов является обязательным условием участия в гонке для всех участников. </w:t>
      </w:r>
      <w:r>
        <w:rPr>
          <w:sz w:val="28"/>
          <w:szCs w:val="28"/>
        </w:rPr>
        <w:t xml:space="preserve">Чипы для участников будут выдаваться вместе </w:t>
      </w:r>
      <w:r>
        <w:rPr>
          <w:sz w:val="28"/>
          <w:szCs w:val="28"/>
        </w:rPr>
        <w:br/>
        <w:t xml:space="preserve">со стартовым пакетом. Чип необходимо закрепить на одной из ног в районе нижней части голени над ботинком. Участники без чипа в стартовый коридор не допускаются. После получения чипа вся полнота ответственности </w:t>
      </w:r>
      <w:r>
        <w:rPr>
          <w:sz w:val="28"/>
          <w:szCs w:val="28"/>
        </w:rPr>
        <w:br/>
        <w:t xml:space="preserve">за сохранность и целостность чипа возлагается на участника, получившего данный чип. Если участник по различным причинам не сможет стартовать </w:t>
      </w:r>
      <w:r>
        <w:rPr>
          <w:sz w:val="28"/>
          <w:szCs w:val="28"/>
        </w:rPr>
        <w:br/>
        <w:t xml:space="preserve">в гонке или сойдет с дистанции, он обязан вернуть чип судьям хронометража </w:t>
      </w:r>
      <w:r>
        <w:rPr>
          <w:sz w:val="28"/>
          <w:szCs w:val="28"/>
        </w:rPr>
        <w:br/>
        <w:t xml:space="preserve">в зоне финиша. В случае утери или повреждения чипа, участник возмещает полную стоимость чипа в размере 50 евро (в рублевом эквиваленте по курсу </w:t>
      </w:r>
      <w:r>
        <w:rPr>
          <w:sz w:val="28"/>
          <w:szCs w:val="28"/>
        </w:rPr>
        <w:br/>
        <w:t>ЦБ РФ на дату получения чипа) Оргкомитету. На дистанции 0,5 км электронный хронометраж не осуществляется.</w:t>
      </w:r>
    </w:p>
    <w:p w14:paraId="21755DA8" w14:textId="77777777" w:rsidR="007813E0" w:rsidRDefault="007813E0">
      <w:pPr>
        <w:pStyle w:val="af4"/>
        <w:ind w:firstLine="709"/>
        <w:jc w:val="both"/>
        <w:rPr>
          <w:sz w:val="28"/>
          <w:szCs w:val="28"/>
        </w:rPr>
      </w:pPr>
    </w:p>
    <w:p w14:paraId="2E96B4E6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НАГРАЖДЕНИЕ ПОБЕДИТЕЛЕЙ И ПРИЗЕРОВ</w:t>
      </w:r>
    </w:p>
    <w:p w14:paraId="66A69E3D" w14:textId="77777777" w:rsidR="007813E0" w:rsidRDefault="007813E0">
      <w:pPr>
        <w:jc w:val="both"/>
        <w:rPr>
          <w:b/>
          <w:bCs/>
          <w:sz w:val="28"/>
          <w:szCs w:val="28"/>
        </w:rPr>
      </w:pPr>
    </w:p>
    <w:p w14:paraId="21117D54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соревнований победители и призеры в каждой возрастной группе награждаются памятными призами и грамотами.</w:t>
      </w:r>
    </w:p>
    <w:p w14:paraId="3701B9F6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участник, финишировавший на дистанциях 50, 25, 10, 0,5 км </w:t>
      </w:r>
      <w:r>
        <w:rPr>
          <w:sz w:val="28"/>
          <w:szCs w:val="28"/>
        </w:rPr>
        <w:br/>
        <w:t>получает памятную медаль.</w:t>
      </w:r>
    </w:p>
    <w:p w14:paraId="5847DFEB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Абсолютные победители на дистанции 50 км, 25км и 10 км с 1 по 3 место среди мужчин и женщин награждаются ценными призами и грамотами.</w:t>
      </w:r>
    </w:p>
    <w:p w14:paraId="58661422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Награждение по возрастным группам М0-12 проводится при условии, если в группу заявлено 3 и более участников. При меньшем количестве участников старшая группа объединяется с младшей, например 1942 г.р. и старше объединяется с 1943-1947 г.р.</w:t>
      </w:r>
    </w:p>
    <w:p w14:paraId="5F1F4D6B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Организаторы оставляют за собой право по проведению дополнительного награждения и вручению специальных призов от Федерации, спонсоров и других организаций.</w:t>
      </w:r>
    </w:p>
    <w:p w14:paraId="4EE9DF62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спортсмена на церемонию награждения призы остаются </w:t>
      </w:r>
      <w:r>
        <w:rPr>
          <w:sz w:val="28"/>
          <w:szCs w:val="28"/>
        </w:rPr>
        <w:br/>
        <w:t>в распоряжении организаторов.</w:t>
      </w:r>
    </w:p>
    <w:p w14:paraId="7D2B8073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действующего налогового законодательства России победители и призёры обязаны предоставить в Организационный комитет копии следующих документов: паспорта (страницы с данными: Ф.И.О., серия и номер паспорта, дата выдачи, кем выдан, регистрация по месту жительства), </w:t>
      </w:r>
      <w:r>
        <w:rPr>
          <w:sz w:val="28"/>
          <w:szCs w:val="28"/>
        </w:rPr>
        <w:lastRenderedPageBreak/>
        <w:t xml:space="preserve">пенсионные страховые свидетельства, свидетельства о постановке на учет </w:t>
      </w:r>
      <w:r>
        <w:rPr>
          <w:sz w:val="28"/>
          <w:szCs w:val="28"/>
        </w:rPr>
        <w:br/>
        <w:t>в налоговом органе.</w:t>
      </w:r>
    </w:p>
    <w:p w14:paraId="08EBB16B" w14:textId="77777777" w:rsidR="007813E0" w:rsidRDefault="007813E0">
      <w:pPr>
        <w:jc w:val="both"/>
        <w:rPr>
          <w:sz w:val="28"/>
          <w:szCs w:val="28"/>
        </w:rPr>
      </w:pPr>
    </w:p>
    <w:p w14:paraId="5502103D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 ОПЛАТЫ РЕГИСТРАЦИОННЫХ ВЗНОСОВ</w:t>
      </w:r>
    </w:p>
    <w:p w14:paraId="4B35E11B" w14:textId="77777777" w:rsidR="007813E0" w:rsidRDefault="007813E0">
      <w:pPr>
        <w:pStyle w:val="af4"/>
        <w:ind w:left="1440"/>
        <w:jc w:val="both"/>
        <w:rPr>
          <w:b/>
          <w:bCs/>
          <w:sz w:val="28"/>
          <w:szCs w:val="28"/>
        </w:rPr>
      </w:pPr>
    </w:p>
    <w:p w14:paraId="6D09A6B1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участников соревнования предусмотрен регистрационный взнос.</w:t>
      </w:r>
    </w:p>
    <w:p w14:paraId="264CC4FF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участник, оплативший регистрационный взнос, примет решение не принимать участие в соревнованиях, то регистрационный взнос возвращается за вычетом понесенных организатором фактических расходов </w:t>
      </w:r>
      <w:r>
        <w:rPr>
          <w:sz w:val="28"/>
          <w:szCs w:val="28"/>
        </w:rPr>
        <w:br/>
        <w:t xml:space="preserve">по письменному заявлению участника (в свободной форме), отправленную </w:t>
      </w:r>
      <w:r>
        <w:rPr>
          <w:sz w:val="28"/>
          <w:szCs w:val="28"/>
        </w:rPr>
        <w:br/>
        <w:t xml:space="preserve">на электронную почту </w:t>
      </w:r>
      <w:hyperlink r:id="rId13" w:history="1">
        <w:r>
          <w:rPr>
            <w:rStyle w:val="a5"/>
            <w:sz w:val="28"/>
            <w:szCs w:val="28"/>
          </w:rPr>
          <w:t>info@russialoppet.ru</w:t>
        </w:r>
      </w:hyperlink>
      <w:r>
        <w:rPr>
          <w:sz w:val="28"/>
          <w:szCs w:val="28"/>
        </w:rPr>
        <w:t xml:space="preserve"> на следующих условиях: в случае получения требования о возврате уплаченных денежных средств не менее чем </w:t>
      </w:r>
      <w:r>
        <w:rPr>
          <w:sz w:val="28"/>
          <w:szCs w:val="28"/>
        </w:rPr>
        <w:br/>
        <w:t xml:space="preserve">за 10 календарных дней до начала соревнований – в размере 50% от суммы взноса. Если участник заявит о своих намерениях не принимать участие </w:t>
      </w:r>
      <w:r>
        <w:rPr>
          <w:sz w:val="28"/>
          <w:szCs w:val="28"/>
        </w:rPr>
        <w:br/>
        <w:t xml:space="preserve">в соревнованиях менее чем за 10 календарных дней до начала соревнований, </w:t>
      </w:r>
      <w:r>
        <w:rPr>
          <w:sz w:val="28"/>
          <w:szCs w:val="28"/>
        </w:rPr>
        <w:br/>
        <w:t>то регистрационный взнос не возвращается.</w:t>
      </w:r>
    </w:p>
    <w:p w14:paraId="6A2E254E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участника на старте во время начала гонки по любым причинам, включая обстоятельства непреодолимой силы, оплаченный взнос </w:t>
      </w:r>
      <w:r>
        <w:rPr>
          <w:sz w:val="28"/>
          <w:szCs w:val="28"/>
        </w:rPr>
        <w:br/>
        <w:t>не возвращается.</w:t>
      </w:r>
    </w:p>
    <w:p w14:paraId="075A03CC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переноса соревнований в связи с резким понижением или повышением температуры, погодными условиями и, как следствие, неудовлетворительным состоянием трассы Оргкомитет (жюри) принимает решение о назначении новой даты соревнований без дополнительной оплаты. Участники, оплатившие регистрационный взнос, впоследствии допускаются </w:t>
      </w:r>
      <w:r>
        <w:rPr>
          <w:sz w:val="28"/>
          <w:szCs w:val="28"/>
        </w:rPr>
        <w:br/>
        <w:t xml:space="preserve">к перенесенным соревнованиям без дополнительной оплаты. Если спортсмен решает не принимать участие в перенесенных соревнованиях – взнос </w:t>
      </w:r>
      <w:r>
        <w:rPr>
          <w:sz w:val="28"/>
          <w:szCs w:val="28"/>
        </w:rPr>
        <w:br/>
        <w:t>не возвращается.  В случае отмены соревнований регистрационный взнос также не возвращается. Оргкомитетом будут предложены для участников варианты компенсации материальных затрат в виде скидок при оплате регистрационных взносов на следующих лыжных марафонах.</w:t>
      </w:r>
    </w:p>
    <w:p w14:paraId="23505026" w14:textId="3DAA625C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может передать свой регистрационный взнос другому или перенести 50% стартового взноса в качестве оплаты своего участия </w:t>
      </w:r>
      <w:r>
        <w:rPr>
          <w:sz w:val="28"/>
          <w:szCs w:val="28"/>
        </w:rPr>
        <w:br/>
        <w:t xml:space="preserve">в соревновании в сезоне 2022-2023. Участник также может изменить дистанцию в случае наличия свободных слотов. Для переоформления регистрации участник должен направить заявку на электронный адрес </w:t>
      </w:r>
      <w:bookmarkStart w:id="0" w:name="OLE_LINK2"/>
      <w:bookmarkStart w:id="1" w:name="OLE_LINK1"/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"mailto:info@russialoppet.ru"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rStyle w:val="a5"/>
          <w:sz w:val="28"/>
          <w:szCs w:val="28"/>
        </w:rPr>
        <w:t xml:space="preserve">info@russialoppet.ru </w:t>
      </w:r>
      <w:r>
        <w:rPr>
          <w:sz w:val="28"/>
          <w:szCs w:val="28"/>
        </w:rPr>
        <w:fldChar w:fldCharType="end"/>
      </w:r>
      <w:bookmarkEnd w:id="0"/>
      <w:bookmarkEnd w:id="1"/>
      <w:r>
        <w:rPr>
          <w:sz w:val="28"/>
          <w:szCs w:val="28"/>
        </w:rPr>
        <w:t xml:space="preserve">не позднее </w:t>
      </w:r>
      <w:r w:rsidRPr="00CF6CCE">
        <w:rPr>
          <w:b/>
          <w:bCs/>
          <w:sz w:val="28"/>
          <w:szCs w:val="28"/>
        </w:rPr>
        <w:t>15 марта 202</w:t>
      </w:r>
      <w:r w:rsidR="00127099" w:rsidRPr="00CF6CCE">
        <w:rPr>
          <w:b/>
          <w:bCs/>
          <w:sz w:val="28"/>
          <w:szCs w:val="28"/>
        </w:rPr>
        <w:t>3</w:t>
      </w:r>
      <w:r w:rsidRPr="00CF6CCE">
        <w:rPr>
          <w:b/>
          <w:bCs/>
          <w:sz w:val="28"/>
          <w:szCs w:val="28"/>
        </w:rPr>
        <w:t xml:space="preserve"> года</w:t>
      </w:r>
      <w:r w:rsidRPr="00CF6CCE">
        <w:rPr>
          <w:sz w:val="28"/>
          <w:szCs w:val="28"/>
        </w:rPr>
        <w:t>.</w:t>
      </w:r>
      <w:r>
        <w:rPr>
          <w:sz w:val="28"/>
          <w:szCs w:val="28"/>
        </w:rPr>
        <w:t xml:space="preserve"> Стоимость услуги по переоформлению регистрации </w:t>
      </w:r>
      <w:r>
        <w:rPr>
          <w:sz w:val="28"/>
          <w:szCs w:val="28"/>
        </w:rPr>
        <w:br/>
        <w:t xml:space="preserve">500 рублей.  Услуга за переоформление регистрации оплачивается новым зарегистрированным участником. В случае, когда стоимость регистрационного взноса на новую дистанцию выше стоимости регистрационного взноса </w:t>
      </w:r>
      <w:r>
        <w:rPr>
          <w:sz w:val="28"/>
          <w:szCs w:val="28"/>
        </w:rPr>
        <w:br/>
        <w:t xml:space="preserve">на прежнюю дистанцию, участник должен доплатить разницу до фактической стоимости регистрационного взноса на момент изменения дистанции и оплатить услуги по изменению дистанции. В случае, когда стоимость регистрационного взноса на новую дистанцию ниже стоимости регистрационного взноса </w:t>
      </w:r>
      <w:r>
        <w:rPr>
          <w:sz w:val="28"/>
          <w:szCs w:val="28"/>
        </w:rPr>
        <w:br/>
        <w:t>на прежнюю дистанцию, оплачиваются только услуги по изменению дистанции (разница в стоимости регистрационного взноса не возвращается).</w:t>
      </w:r>
    </w:p>
    <w:p w14:paraId="5B1F8DA1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передачи стартового номера одним участником другому, участники дисквалифицируются (п. 39.3.2 ПСЛГ – участие в соревнованиях </w:t>
      </w:r>
      <w:r>
        <w:rPr>
          <w:sz w:val="28"/>
          <w:szCs w:val="28"/>
        </w:rPr>
        <w:br/>
        <w:t>на ложных основаниях).</w:t>
      </w:r>
    </w:p>
    <w:p w14:paraId="648952CC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Участники, оплатившие регистрационный взнос, обеспечиваются стартовым пакетом с номером участника, электронным чипом, информацией </w:t>
      </w:r>
      <w:r>
        <w:rPr>
          <w:sz w:val="28"/>
          <w:szCs w:val="28"/>
        </w:rPr>
        <w:br/>
        <w:t xml:space="preserve">от организаторов, медицинским обслуживанием, питанием на трассе </w:t>
      </w:r>
      <w:r>
        <w:rPr>
          <w:sz w:val="28"/>
          <w:szCs w:val="28"/>
        </w:rPr>
        <w:br/>
        <w:t>и по окончании гонки в зоне финиша, рекламно-сувенирной продукцией. Участники данной категории имеют возможность пользоваться качественно подготовленной и размеченной лыжной трассой, услугами русской бани после финиша.</w:t>
      </w:r>
    </w:p>
    <w:p w14:paraId="033A38E0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Пройти онлайн-регистрацию и произвести оплату взноса участники традиционных соревнований по лыжным гонкам «Кубок </w:t>
      </w:r>
      <w:proofErr w:type="spellStart"/>
      <w:r>
        <w:rPr>
          <w:sz w:val="28"/>
          <w:szCs w:val="28"/>
        </w:rPr>
        <w:t>Устьи</w:t>
      </w:r>
      <w:proofErr w:type="spellEnd"/>
      <w:r>
        <w:rPr>
          <w:sz w:val="28"/>
          <w:szCs w:val="28"/>
        </w:rPr>
        <w:t xml:space="preserve"> – </w:t>
      </w:r>
      <w:r>
        <w:rPr>
          <w:sz w:val="28"/>
          <w:szCs w:val="28"/>
          <w:lang w:val="en-US"/>
        </w:rPr>
        <w:t>XXIV</w:t>
      </w:r>
      <w:r>
        <w:rPr>
          <w:sz w:val="28"/>
          <w:szCs w:val="28"/>
        </w:rPr>
        <w:t>» по программе лыжных марафонов «</w:t>
      </w:r>
      <w:proofErr w:type="spellStart"/>
      <w:r>
        <w:rPr>
          <w:sz w:val="28"/>
          <w:szCs w:val="28"/>
        </w:rPr>
        <w:t>Russialoppet</w:t>
      </w:r>
      <w:proofErr w:type="spellEnd"/>
      <w:r>
        <w:rPr>
          <w:sz w:val="28"/>
          <w:szCs w:val="28"/>
        </w:rPr>
        <w:t xml:space="preserve">» могут на сайте </w:t>
      </w:r>
      <w:hyperlink r:id="rId14" w:history="1">
        <w:r>
          <w:rPr>
            <w:rStyle w:val="a5"/>
            <w:sz w:val="28"/>
            <w:szCs w:val="28"/>
          </w:rPr>
          <w:t xml:space="preserve">www.russialoppet.ru </w:t>
        </w:r>
      </w:hyperlink>
      <w:r>
        <w:rPr>
          <w:sz w:val="28"/>
          <w:szCs w:val="28"/>
        </w:rPr>
        <w:t>с 18 ноября 2022 года.</w:t>
      </w:r>
    </w:p>
    <w:p w14:paraId="6BA497E7" w14:textId="77777777" w:rsidR="007813E0" w:rsidRDefault="007813E0">
      <w:pPr>
        <w:pStyle w:val="af4"/>
        <w:ind w:firstLine="709"/>
        <w:jc w:val="both"/>
        <w:rPr>
          <w:sz w:val="28"/>
          <w:szCs w:val="28"/>
        </w:rPr>
      </w:pPr>
    </w:p>
    <w:p w14:paraId="24647168" w14:textId="77777777" w:rsidR="007813E0" w:rsidRDefault="00000000">
      <w:pPr>
        <w:pStyle w:val="af4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 прохождении </w:t>
      </w:r>
      <w:r>
        <w:rPr>
          <w:b/>
          <w:bCs/>
          <w:sz w:val="28"/>
          <w:szCs w:val="28"/>
        </w:rPr>
        <w:t>онлайн-регистрации и оплате регистрационного взноса сумма взноса составляет:</w:t>
      </w:r>
    </w:p>
    <w:p w14:paraId="3C5F7055" w14:textId="77777777" w:rsidR="007813E0" w:rsidRDefault="007813E0">
      <w:pPr>
        <w:pStyle w:val="af4"/>
        <w:ind w:left="0" w:firstLine="709"/>
        <w:jc w:val="both"/>
        <w:rPr>
          <w:b/>
          <w:bCs/>
          <w:sz w:val="28"/>
          <w:szCs w:val="28"/>
        </w:rPr>
      </w:pPr>
    </w:p>
    <w:tbl>
      <w:tblPr>
        <w:tblW w:w="8958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1"/>
        <w:gridCol w:w="1701"/>
        <w:gridCol w:w="1701"/>
        <w:gridCol w:w="1701"/>
        <w:gridCol w:w="1984"/>
      </w:tblGrid>
      <w:tr w:rsidR="007813E0" w:rsidRPr="00CF6CCE" w14:paraId="3FB74A71" w14:textId="77777777">
        <w:trPr>
          <w:trHeight w:val="290"/>
        </w:trPr>
        <w:tc>
          <w:tcPr>
            <w:tcW w:w="1871" w:type="dxa"/>
          </w:tcPr>
          <w:p w14:paraId="346546A5" w14:textId="77777777" w:rsidR="007813E0" w:rsidRDefault="00000000">
            <w:pPr>
              <w:pStyle w:val="af4"/>
              <w:ind w:left="0" w:firstLine="17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Дистанция</w:t>
            </w:r>
          </w:p>
        </w:tc>
        <w:tc>
          <w:tcPr>
            <w:tcW w:w="1701" w:type="dxa"/>
          </w:tcPr>
          <w:p w14:paraId="2C53F2A5" w14:textId="06B45789" w:rsidR="007813E0" w:rsidRPr="00CF6CCE" w:rsidRDefault="00000000">
            <w:pPr>
              <w:pStyle w:val="af4"/>
              <w:ind w:left="150"/>
              <w:jc w:val="both"/>
              <w:rPr>
                <w:sz w:val="28"/>
                <w:szCs w:val="28"/>
              </w:rPr>
            </w:pPr>
            <w:r w:rsidRPr="00CF6CCE">
              <w:rPr>
                <w:sz w:val="28"/>
                <w:szCs w:val="28"/>
              </w:rPr>
              <w:t xml:space="preserve">18.11.2022– </w:t>
            </w:r>
            <w:r w:rsidR="005B09B0" w:rsidRPr="00CF6CCE">
              <w:rPr>
                <w:sz w:val="28"/>
                <w:szCs w:val="28"/>
              </w:rPr>
              <w:t>29</w:t>
            </w:r>
            <w:r w:rsidRPr="00CF6CCE">
              <w:rPr>
                <w:sz w:val="28"/>
                <w:szCs w:val="28"/>
              </w:rPr>
              <w:t>.12.2022</w:t>
            </w:r>
          </w:p>
        </w:tc>
        <w:tc>
          <w:tcPr>
            <w:tcW w:w="1701" w:type="dxa"/>
          </w:tcPr>
          <w:p w14:paraId="2B908174" w14:textId="77777777" w:rsidR="007813E0" w:rsidRPr="00CF6CCE" w:rsidRDefault="00000000">
            <w:pPr>
              <w:pStyle w:val="af4"/>
              <w:ind w:left="136"/>
              <w:jc w:val="both"/>
              <w:rPr>
                <w:sz w:val="28"/>
                <w:szCs w:val="28"/>
              </w:rPr>
            </w:pPr>
            <w:r w:rsidRPr="00CF6CCE">
              <w:rPr>
                <w:sz w:val="28"/>
                <w:szCs w:val="28"/>
              </w:rPr>
              <w:t>01.01– 28.02.2023</w:t>
            </w:r>
          </w:p>
        </w:tc>
        <w:tc>
          <w:tcPr>
            <w:tcW w:w="1701" w:type="dxa"/>
          </w:tcPr>
          <w:p w14:paraId="61C30CFD" w14:textId="456EAAC9" w:rsidR="007813E0" w:rsidRPr="00CF6CCE" w:rsidRDefault="00000000">
            <w:pPr>
              <w:pStyle w:val="af4"/>
              <w:ind w:left="136"/>
              <w:jc w:val="both"/>
              <w:rPr>
                <w:sz w:val="28"/>
                <w:szCs w:val="28"/>
              </w:rPr>
            </w:pPr>
            <w:r w:rsidRPr="00CF6CCE">
              <w:rPr>
                <w:sz w:val="28"/>
                <w:szCs w:val="28"/>
              </w:rPr>
              <w:t>01.03– 2</w:t>
            </w:r>
            <w:r w:rsidR="00114185" w:rsidRPr="00CF6CCE">
              <w:rPr>
                <w:sz w:val="28"/>
                <w:szCs w:val="28"/>
              </w:rPr>
              <w:t>2</w:t>
            </w:r>
            <w:r w:rsidRPr="00CF6CCE">
              <w:rPr>
                <w:sz w:val="28"/>
                <w:szCs w:val="28"/>
              </w:rPr>
              <w:t>.03.2023</w:t>
            </w:r>
          </w:p>
        </w:tc>
        <w:tc>
          <w:tcPr>
            <w:tcW w:w="1984" w:type="dxa"/>
          </w:tcPr>
          <w:p w14:paraId="12D63B8D" w14:textId="77777777" w:rsidR="007813E0" w:rsidRPr="00CF6CCE" w:rsidRDefault="00000000">
            <w:pPr>
              <w:pStyle w:val="af4"/>
              <w:ind w:left="136"/>
              <w:jc w:val="both"/>
              <w:rPr>
                <w:sz w:val="28"/>
                <w:szCs w:val="28"/>
              </w:rPr>
            </w:pPr>
            <w:r w:rsidRPr="00CF6CCE">
              <w:rPr>
                <w:sz w:val="28"/>
                <w:szCs w:val="28"/>
              </w:rPr>
              <w:t>24.03– 25.03.2022</w:t>
            </w:r>
          </w:p>
        </w:tc>
      </w:tr>
      <w:tr w:rsidR="007813E0" w:rsidRPr="00CF6CCE" w14:paraId="52975CB8" w14:textId="77777777">
        <w:trPr>
          <w:trHeight w:val="290"/>
        </w:trPr>
        <w:tc>
          <w:tcPr>
            <w:tcW w:w="1871" w:type="dxa"/>
            <w:vAlign w:val="center"/>
          </w:tcPr>
          <w:p w14:paraId="75AFB00F" w14:textId="77777777" w:rsidR="007813E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 км</w:t>
            </w:r>
          </w:p>
        </w:tc>
        <w:tc>
          <w:tcPr>
            <w:tcW w:w="1701" w:type="dxa"/>
            <w:vAlign w:val="center"/>
          </w:tcPr>
          <w:p w14:paraId="70021593" w14:textId="589A410C" w:rsidR="007813E0" w:rsidRPr="00CF6CCE" w:rsidRDefault="00000000">
            <w:pPr>
              <w:pStyle w:val="af4"/>
              <w:ind w:left="150"/>
              <w:rPr>
                <w:color w:val="000000" w:themeColor="text1"/>
                <w:sz w:val="28"/>
                <w:szCs w:val="28"/>
              </w:rPr>
            </w:pPr>
            <w:r w:rsidRPr="00CF6CCE">
              <w:rPr>
                <w:color w:val="000000" w:themeColor="text1"/>
                <w:sz w:val="28"/>
                <w:szCs w:val="28"/>
              </w:rPr>
              <w:t>2</w:t>
            </w:r>
            <w:r w:rsidR="00CF6CCE" w:rsidRPr="00CF6CCE">
              <w:rPr>
                <w:color w:val="000000" w:themeColor="text1"/>
                <w:sz w:val="28"/>
                <w:szCs w:val="28"/>
              </w:rPr>
              <w:t>5</w:t>
            </w:r>
            <w:r w:rsidRPr="00CF6CCE">
              <w:rPr>
                <w:color w:val="000000" w:themeColor="text1"/>
                <w:sz w:val="28"/>
                <w:szCs w:val="28"/>
              </w:rPr>
              <w:t>00 руб.</w:t>
            </w:r>
          </w:p>
        </w:tc>
        <w:tc>
          <w:tcPr>
            <w:tcW w:w="1701" w:type="dxa"/>
            <w:vAlign w:val="center"/>
          </w:tcPr>
          <w:p w14:paraId="1B02986C" w14:textId="77777777" w:rsidR="007813E0" w:rsidRPr="00CF6CCE" w:rsidRDefault="00000000">
            <w:pPr>
              <w:pStyle w:val="af4"/>
              <w:ind w:left="136"/>
              <w:rPr>
                <w:color w:val="000000" w:themeColor="text1"/>
                <w:sz w:val="28"/>
                <w:szCs w:val="28"/>
              </w:rPr>
            </w:pPr>
            <w:r w:rsidRPr="00CF6CCE">
              <w:rPr>
                <w:color w:val="000000" w:themeColor="text1"/>
                <w:sz w:val="28"/>
                <w:szCs w:val="28"/>
              </w:rPr>
              <w:t>3000 руб.</w:t>
            </w:r>
          </w:p>
        </w:tc>
        <w:tc>
          <w:tcPr>
            <w:tcW w:w="1701" w:type="dxa"/>
            <w:vAlign w:val="center"/>
          </w:tcPr>
          <w:p w14:paraId="4D9E2FFD" w14:textId="77777777" w:rsidR="007813E0" w:rsidRPr="00CF6CCE" w:rsidRDefault="00000000">
            <w:pPr>
              <w:pStyle w:val="af4"/>
              <w:ind w:left="136"/>
              <w:rPr>
                <w:color w:val="000000" w:themeColor="text1"/>
                <w:sz w:val="28"/>
                <w:szCs w:val="28"/>
              </w:rPr>
            </w:pPr>
            <w:r w:rsidRPr="00CF6CCE">
              <w:rPr>
                <w:color w:val="000000" w:themeColor="text1"/>
                <w:sz w:val="28"/>
                <w:szCs w:val="28"/>
              </w:rPr>
              <w:t>3500 руб.</w:t>
            </w:r>
          </w:p>
        </w:tc>
        <w:tc>
          <w:tcPr>
            <w:tcW w:w="1984" w:type="dxa"/>
            <w:vAlign w:val="center"/>
          </w:tcPr>
          <w:p w14:paraId="48A3E50F" w14:textId="77777777" w:rsidR="007813E0" w:rsidRPr="00CF6CCE" w:rsidRDefault="00000000">
            <w:pPr>
              <w:pStyle w:val="af4"/>
              <w:ind w:left="136"/>
              <w:rPr>
                <w:color w:val="000000" w:themeColor="text1"/>
                <w:sz w:val="28"/>
                <w:szCs w:val="28"/>
              </w:rPr>
            </w:pPr>
            <w:r w:rsidRPr="00CF6CCE">
              <w:rPr>
                <w:color w:val="000000" w:themeColor="text1"/>
                <w:sz w:val="28"/>
                <w:szCs w:val="28"/>
              </w:rPr>
              <w:t>4500 руб.</w:t>
            </w:r>
          </w:p>
        </w:tc>
      </w:tr>
      <w:tr w:rsidR="007813E0" w:rsidRPr="00CF6CCE" w14:paraId="7F580F77" w14:textId="77777777">
        <w:trPr>
          <w:trHeight w:val="310"/>
        </w:trPr>
        <w:tc>
          <w:tcPr>
            <w:tcW w:w="1871" w:type="dxa"/>
            <w:vAlign w:val="center"/>
          </w:tcPr>
          <w:p w14:paraId="13CCEABE" w14:textId="77777777" w:rsidR="007813E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км</w:t>
            </w:r>
          </w:p>
        </w:tc>
        <w:tc>
          <w:tcPr>
            <w:tcW w:w="1701" w:type="dxa"/>
            <w:vAlign w:val="center"/>
          </w:tcPr>
          <w:p w14:paraId="37564414" w14:textId="0DAEF281" w:rsidR="007813E0" w:rsidRPr="00CF6CCE" w:rsidRDefault="00000000">
            <w:pPr>
              <w:pStyle w:val="af4"/>
              <w:ind w:left="150"/>
              <w:rPr>
                <w:color w:val="000000" w:themeColor="text1"/>
                <w:sz w:val="28"/>
                <w:szCs w:val="28"/>
              </w:rPr>
            </w:pPr>
            <w:r w:rsidRPr="00CF6CCE">
              <w:rPr>
                <w:color w:val="000000" w:themeColor="text1"/>
                <w:sz w:val="28"/>
                <w:szCs w:val="28"/>
              </w:rPr>
              <w:t>2</w:t>
            </w:r>
            <w:r w:rsidR="00CF6CCE" w:rsidRPr="00CF6CCE">
              <w:rPr>
                <w:color w:val="000000" w:themeColor="text1"/>
                <w:sz w:val="28"/>
                <w:szCs w:val="28"/>
              </w:rPr>
              <w:t>5</w:t>
            </w:r>
            <w:r w:rsidRPr="00CF6CCE">
              <w:rPr>
                <w:color w:val="000000" w:themeColor="text1"/>
                <w:sz w:val="28"/>
                <w:szCs w:val="28"/>
              </w:rPr>
              <w:t>00 руб.</w:t>
            </w:r>
          </w:p>
        </w:tc>
        <w:tc>
          <w:tcPr>
            <w:tcW w:w="1701" w:type="dxa"/>
            <w:vAlign w:val="center"/>
          </w:tcPr>
          <w:p w14:paraId="037E90EE" w14:textId="77777777" w:rsidR="007813E0" w:rsidRPr="00CF6CCE" w:rsidRDefault="00000000">
            <w:pPr>
              <w:pStyle w:val="af4"/>
              <w:ind w:left="136"/>
              <w:rPr>
                <w:color w:val="000000" w:themeColor="text1"/>
                <w:sz w:val="28"/>
                <w:szCs w:val="28"/>
              </w:rPr>
            </w:pPr>
            <w:r w:rsidRPr="00CF6CCE">
              <w:rPr>
                <w:color w:val="000000" w:themeColor="text1"/>
                <w:sz w:val="28"/>
                <w:szCs w:val="28"/>
              </w:rPr>
              <w:t>3000 руб.</w:t>
            </w:r>
          </w:p>
        </w:tc>
        <w:tc>
          <w:tcPr>
            <w:tcW w:w="1701" w:type="dxa"/>
            <w:vAlign w:val="center"/>
          </w:tcPr>
          <w:p w14:paraId="298AAFE3" w14:textId="77777777" w:rsidR="007813E0" w:rsidRPr="00CF6CCE" w:rsidRDefault="00000000">
            <w:pPr>
              <w:pStyle w:val="af4"/>
              <w:ind w:left="136"/>
              <w:rPr>
                <w:color w:val="000000" w:themeColor="text1"/>
                <w:sz w:val="28"/>
                <w:szCs w:val="28"/>
              </w:rPr>
            </w:pPr>
            <w:r w:rsidRPr="00CF6CCE">
              <w:rPr>
                <w:color w:val="000000" w:themeColor="text1"/>
                <w:sz w:val="28"/>
                <w:szCs w:val="28"/>
              </w:rPr>
              <w:t>3500 руб.</w:t>
            </w:r>
          </w:p>
        </w:tc>
        <w:tc>
          <w:tcPr>
            <w:tcW w:w="1984" w:type="dxa"/>
            <w:vAlign w:val="center"/>
          </w:tcPr>
          <w:p w14:paraId="488A5E7F" w14:textId="77777777" w:rsidR="007813E0" w:rsidRPr="00CF6CCE" w:rsidRDefault="00000000">
            <w:pPr>
              <w:pStyle w:val="af4"/>
              <w:ind w:left="136"/>
              <w:rPr>
                <w:color w:val="000000" w:themeColor="text1"/>
                <w:sz w:val="28"/>
                <w:szCs w:val="28"/>
              </w:rPr>
            </w:pPr>
            <w:r w:rsidRPr="00CF6CCE">
              <w:rPr>
                <w:color w:val="000000" w:themeColor="text1"/>
                <w:sz w:val="28"/>
                <w:szCs w:val="28"/>
              </w:rPr>
              <w:t>4000 руб.</w:t>
            </w:r>
          </w:p>
        </w:tc>
      </w:tr>
      <w:tr w:rsidR="007813E0" w:rsidRPr="00CF6CCE" w14:paraId="2371FE0C" w14:textId="77777777">
        <w:trPr>
          <w:trHeight w:val="309"/>
        </w:trPr>
        <w:tc>
          <w:tcPr>
            <w:tcW w:w="1871" w:type="dxa"/>
            <w:vAlign w:val="center"/>
          </w:tcPr>
          <w:p w14:paraId="7056468F" w14:textId="77777777" w:rsidR="007813E0" w:rsidRDefault="000000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км</w:t>
            </w:r>
          </w:p>
        </w:tc>
        <w:tc>
          <w:tcPr>
            <w:tcW w:w="1701" w:type="dxa"/>
            <w:vAlign w:val="center"/>
          </w:tcPr>
          <w:p w14:paraId="38DDBF61" w14:textId="3E22E80E" w:rsidR="007813E0" w:rsidRPr="00CF6CCE" w:rsidRDefault="00000000">
            <w:pPr>
              <w:ind w:left="150"/>
              <w:rPr>
                <w:sz w:val="28"/>
                <w:szCs w:val="28"/>
              </w:rPr>
            </w:pPr>
            <w:r w:rsidRPr="00CF6CCE">
              <w:rPr>
                <w:sz w:val="28"/>
                <w:szCs w:val="28"/>
              </w:rPr>
              <w:t>1</w:t>
            </w:r>
            <w:r w:rsidR="00CF6CCE" w:rsidRPr="00CF6CCE">
              <w:rPr>
                <w:sz w:val="28"/>
                <w:szCs w:val="28"/>
              </w:rPr>
              <w:t>25</w:t>
            </w:r>
            <w:r w:rsidRPr="00CF6CCE">
              <w:rPr>
                <w:sz w:val="28"/>
                <w:szCs w:val="28"/>
              </w:rPr>
              <w:t>0 руб.</w:t>
            </w:r>
          </w:p>
        </w:tc>
        <w:tc>
          <w:tcPr>
            <w:tcW w:w="1701" w:type="dxa"/>
            <w:vAlign w:val="center"/>
          </w:tcPr>
          <w:p w14:paraId="2E03C794" w14:textId="77777777" w:rsidR="007813E0" w:rsidRPr="00CF6CCE" w:rsidRDefault="00000000">
            <w:pPr>
              <w:pStyle w:val="af4"/>
              <w:ind w:left="136"/>
              <w:rPr>
                <w:sz w:val="28"/>
                <w:szCs w:val="28"/>
              </w:rPr>
            </w:pPr>
            <w:r w:rsidRPr="00CF6CCE">
              <w:rPr>
                <w:sz w:val="28"/>
                <w:szCs w:val="28"/>
              </w:rPr>
              <w:t>1500 руб.</w:t>
            </w:r>
          </w:p>
        </w:tc>
        <w:tc>
          <w:tcPr>
            <w:tcW w:w="1701" w:type="dxa"/>
            <w:vAlign w:val="center"/>
          </w:tcPr>
          <w:p w14:paraId="620C3C59" w14:textId="77777777" w:rsidR="007813E0" w:rsidRPr="00CF6CCE" w:rsidRDefault="00000000">
            <w:pPr>
              <w:pStyle w:val="af4"/>
              <w:ind w:left="136"/>
              <w:rPr>
                <w:sz w:val="28"/>
                <w:szCs w:val="28"/>
              </w:rPr>
            </w:pPr>
            <w:r w:rsidRPr="00CF6CCE">
              <w:rPr>
                <w:sz w:val="28"/>
                <w:szCs w:val="28"/>
              </w:rPr>
              <w:t>1750 руб.</w:t>
            </w:r>
          </w:p>
        </w:tc>
        <w:tc>
          <w:tcPr>
            <w:tcW w:w="1984" w:type="dxa"/>
            <w:vAlign w:val="center"/>
          </w:tcPr>
          <w:p w14:paraId="0A741C65" w14:textId="77777777" w:rsidR="007813E0" w:rsidRPr="00CF6CCE" w:rsidRDefault="00000000">
            <w:pPr>
              <w:pStyle w:val="af4"/>
              <w:ind w:left="136"/>
              <w:rPr>
                <w:sz w:val="28"/>
                <w:szCs w:val="28"/>
              </w:rPr>
            </w:pPr>
            <w:r w:rsidRPr="00CF6CCE">
              <w:rPr>
                <w:sz w:val="28"/>
                <w:szCs w:val="28"/>
              </w:rPr>
              <w:t>2000 руб.</w:t>
            </w:r>
          </w:p>
        </w:tc>
      </w:tr>
    </w:tbl>
    <w:p w14:paraId="672BE467" w14:textId="77777777" w:rsidR="007813E0" w:rsidRDefault="007813E0">
      <w:pPr>
        <w:pStyle w:val="af4"/>
        <w:ind w:firstLine="709"/>
        <w:jc w:val="both"/>
        <w:rPr>
          <w:b/>
          <w:bCs/>
          <w:sz w:val="28"/>
          <w:szCs w:val="28"/>
          <w:highlight w:val="yellow"/>
        </w:rPr>
      </w:pPr>
    </w:p>
    <w:p w14:paraId="19E63FA7" w14:textId="3854CFB4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 w:rsidRPr="00CF6CCE">
        <w:rPr>
          <w:b/>
          <w:bCs/>
          <w:sz w:val="28"/>
          <w:szCs w:val="28"/>
        </w:rPr>
        <w:t>2</w:t>
      </w:r>
      <w:r w:rsidR="00114185" w:rsidRPr="00CF6CCE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марта 2023 года</w:t>
      </w:r>
      <w:r>
        <w:rPr>
          <w:sz w:val="28"/>
          <w:szCs w:val="28"/>
        </w:rPr>
        <w:t xml:space="preserve"> (в 23 час. 59 мин. по московскому времени) онлайн-регистрация закрывается для формирования предварительного стартового протокола. Дата опубликования предварительного стартового протокола – </w:t>
      </w:r>
      <w:r>
        <w:rPr>
          <w:sz w:val="28"/>
          <w:szCs w:val="28"/>
        </w:rPr>
        <w:br/>
      </w:r>
      <w:r w:rsidRPr="00CF6CCE">
        <w:rPr>
          <w:b/>
          <w:bCs/>
          <w:sz w:val="28"/>
          <w:szCs w:val="28"/>
        </w:rPr>
        <w:t>2</w:t>
      </w:r>
      <w:r w:rsidR="00114185" w:rsidRPr="00CF6CC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марта 2023 года</w:t>
      </w:r>
      <w:r>
        <w:rPr>
          <w:sz w:val="28"/>
          <w:szCs w:val="28"/>
        </w:rPr>
        <w:t>. Зарегистрированными участниками соревнований считаются участники, которые оплатили регистрационный взнос.</w:t>
      </w:r>
    </w:p>
    <w:p w14:paraId="3124A34A" w14:textId="77777777" w:rsidR="007813E0" w:rsidRDefault="00000000">
      <w:pPr>
        <w:pStyle w:val="af4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После прохождения процедуры электронной регистрации спортсменам необходимо убедиться в наличии своих данных в списке зарегистрированных участников на сайте </w:t>
      </w:r>
      <w:hyperlink r:id="rId15" w:history="1">
        <w:r>
          <w:rPr>
            <w:rStyle w:val="a5"/>
            <w:b/>
            <w:bCs/>
            <w:sz w:val="28"/>
            <w:szCs w:val="28"/>
          </w:rPr>
          <w:t xml:space="preserve">www.russialoppet.ru </w:t>
        </w:r>
      </w:hyperlink>
      <w:r>
        <w:rPr>
          <w:b/>
          <w:bCs/>
          <w:sz w:val="28"/>
          <w:szCs w:val="28"/>
        </w:rPr>
        <w:t xml:space="preserve">Данные </w:t>
      </w:r>
      <w:r>
        <w:rPr>
          <w:b/>
          <w:bCs/>
          <w:sz w:val="28"/>
          <w:szCs w:val="28"/>
        </w:rPr>
        <w:br/>
        <w:t>о регистрации размещаются на сайте после поступления денежных средств на счёт организаторов марафона.</w:t>
      </w:r>
    </w:p>
    <w:p w14:paraId="65991B82" w14:textId="77777777" w:rsidR="007813E0" w:rsidRDefault="007813E0">
      <w:pPr>
        <w:pStyle w:val="af4"/>
        <w:ind w:firstLine="709"/>
        <w:jc w:val="both"/>
        <w:rPr>
          <w:b/>
          <w:bCs/>
          <w:sz w:val="28"/>
          <w:szCs w:val="28"/>
        </w:rPr>
      </w:pPr>
    </w:p>
    <w:p w14:paraId="3DC12AF6" w14:textId="0076B6F8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Участникам, не прошедшим процедуру онлайн-регистрации, предоставляется возможность зарегистрироваться, оплатить взнос и получить номер участника </w:t>
      </w:r>
      <w:r w:rsidRPr="00127099">
        <w:rPr>
          <w:b/>
          <w:bCs/>
          <w:sz w:val="28"/>
          <w:szCs w:val="28"/>
        </w:rPr>
        <w:t>24 и 25 марта 2023года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при прохождении</w:t>
      </w:r>
      <w:r w:rsidR="00127099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 по допуску в офисе секретариата соревнований по адресу: д. Малиновка Устьянского муниципального района Архангельской области, ГАУ АО «СШОР «УЛК» (лыжный стадион).</w:t>
      </w:r>
    </w:p>
    <w:p w14:paraId="3699E5F3" w14:textId="7C24E13E" w:rsidR="007813E0" w:rsidRDefault="00000000">
      <w:pPr>
        <w:ind w:firstLine="708"/>
        <w:jc w:val="both"/>
      </w:pPr>
      <w:r w:rsidRPr="00B15279">
        <w:rPr>
          <w:b/>
          <w:bCs/>
          <w:sz w:val="28"/>
          <w:szCs w:val="28"/>
        </w:rPr>
        <w:t>Мужчинам 1958 г.р. и старше, женщинам 1963 г.р. и старше</w:t>
      </w:r>
      <w:r w:rsidRPr="00B15279">
        <w:rPr>
          <w:sz w:val="28"/>
          <w:szCs w:val="28"/>
        </w:rPr>
        <w:t xml:space="preserve">, </w:t>
      </w:r>
      <w:r w:rsidRPr="00B15279">
        <w:rPr>
          <w:b/>
          <w:bCs/>
          <w:sz w:val="28"/>
          <w:szCs w:val="28"/>
        </w:rPr>
        <w:t xml:space="preserve">участникам </w:t>
      </w:r>
      <w:r w:rsidRPr="00B15279">
        <w:rPr>
          <w:b/>
          <w:bCs/>
          <w:color w:val="000000" w:themeColor="text1"/>
          <w:sz w:val="28"/>
          <w:szCs w:val="28"/>
        </w:rPr>
        <w:t>200</w:t>
      </w:r>
      <w:r w:rsidR="00B15279">
        <w:rPr>
          <w:b/>
          <w:bCs/>
          <w:color w:val="000000" w:themeColor="text1"/>
          <w:sz w:val="28"/>
          <w:szCs w:val="28"/>
        </w:rPr>
        <w:t>0</w:t>
      </w:r>
      <w:r w:rsidRPr="00B15279">
        <w:rPr>
          <w:b/>
          <w:bCs/>
          <w:color w:val="000000" w:themeColor="text1"/>
          <w:sz w:val="28"/>
          <w:szCs w:val="28"/>
        </w:rPr>
        <w:t xml:space="preserve"> г.р. и младше </w:t>
      </w:r>
      <w:r w:rsidRPr="00B15279">
        <w:rPr>
          <w:sz w:val="28"/>
          <w:szCs w:val="28"/>
        </w:rPr>
        <w:t xml:space="preserve">предоставляется </w:t>
      </w:r>
      <w:r w:rsidRPr="00B15279">
        <w:rPr>
          <w:b/>
          <w:bCs/>
          <w:sz w:val="28"/>
          <w:szCs w:val="28"/>
        </w:rPr>
        <w:t>скидка 50%</w:t>
      </w:r>
      <w:r w:rsidRPr="00B15279">
        <w:rPr>
          <w:sz w:val="28"/>
          <w:szCs w:val="28"/>
        </w:rPr>
        <w:t xml:space="preserve"> при условии онлайн-регистрации до </w:t>
      </w:r>
      <w:r w:rsidRPr="00B15279">
        <w:rPr>
          <w:b/>
          <w:bCs/>
          <w:sz w:val="28"/>
          <w:szCs w:val="28"/>
        </w:rPr>
        <w:t>2</w:t>
      </w:r>
      <w:r w:rsidR="005B09B0" w:rsidRPr="00B15279">
        <w:rPr>
          <w:b/>
          <w:bCs/>
          <w:sz w:val="28"/>
          <w:szCs w:val="28"/>
        </w:rPr>
        <w:t>2</w:t>
      </w:r>
      <w:r w:rsidRPr="00127099">
        <w:rPr>
          <w:b/>
          <w:bCs/>
          <w:sz w:val="28"/>
          <w:szCs w:val="28"/>
        </w:rPr>
        <w:t xml:space="preserve"> марта</w:t>
      </w:r>
      <w:r>
        <w:rPr>
          <w:b/>
          <w:bCs/>
          <w:sz w:val="28"/>
          <w:szCs w:val="28"/>
        </w:rPr>
        <w:t xml:space="preserve"> 2023 года</w:t>
      </w:r>
      <w:r>
        <w:rPr>
          <w:sz w:val="28"/>
          <w:szCs w:val="28"/>
        </w:rPr>
        <w:t xml:space="preserve">. Предъявителю паспорта </w:t>
      </w:r>
      <w:proofErr w:type="spellStart"/>
      <w:r>
        <w:rPr>
          <w:sz w:val="28"/>
          <w:szCs w:val="28"/>
          <w:lang w:val="en-US"/>
        </w:rPr>
        <w:t>Russialoppet</w:t>
      </w:r>
      <w:proofErr w:type="spellEnd"/>
      <w:r>
        <w:rPr>
          <w:sz w:val="28"/>
          <w:szCs w:val="28"/>
        </w:rPr>
        <w:t xml:space="preserve"> предоставляется скидка 20%.</w:t>
      </w:r>
      <w:r w:rsidR="00B15279">
        <w:rPr>
          <w:sz w:val="28"/>
          <w:szCs w:val="28"/>
        </w:rPr>
        <w:t xml:space="preserve"> Скидки не суммируются.</w:t>
      </w:r>
    </w:p>
    <w:p w14:paraId="4917792A" w14:textId="77777777" w:rsidR="007813E0" w:rsidRDefault="007813E0">
      <w:pPr>
        <w:pStyle w:val="af4"/>
        <w:ind w:left="0" w:firstLine="709"/>
        <w:jc w:val="both"/>
        <w:rPr>
          <w:sz w:val="28"/>
          <w:szCs w:val="28"/>
        </w:rPr>
      </w:pPr>
    </w:p>
    <w:p w14:paraId="24900A97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Спортсмены с разными типами инвалидности освобождаются от оплаты стартового взноса при условии предоставления подтверждающих документов </w:t>
      </w:r>
      <w:r>
        <w:rPr>
          <w:sz w:val="28"/>
          <w:szCs w:val="28"/>
        </w:rPr>
        <w:br/>
        <w:t xml:space="preserve">до </w:t>
      </w:r>
      <w:r>
        <w:rPr>
          <w:b/>
          <w:bCs/>
          <w:sz w:val="28"/>
          <w:szCs w:val="28"/>
        </w:rPr>
        <w:t>08 марта 2023 года</w:t>
      </w:r>
      <w:r>
        <w:rPr>
          <w:sz w:val="28"/>
          <w:szCs w:val="28"/>
        </w:rPr>
        <w:t xml:space="preserve"> на почту </w:t>
      </w:r>
      <w:hyperlink r:id="rId16" w:history="1">
        <w:r>
          <w:rPr>
            <w:sz w:val="28"/>
            <w:szCs w:val="28"/>
          </w:rPr>
          <w:t>malinovka-nord@mail.ru</w:t>
        </w:r>
      </w:hyperlink>
      <w:r>
        <w:rPr>
          <w:sz w:val="28"/>
          <w:szCs w:val="28"/>
        </w:rPr>
        <w:t xml:space="preserve"> .</w:t>
      </w:r>
    </w:p>
    <w:p w14:paraId="44F2FD86" w14:textId="77777777" w:rsidR="007813E0" w:rsidRDefault="007813E0">
      <w:pPr>
        <w:pStyle w:val="af4"/>
        <w:ind w:firstLine="709"/>
        <w:jc w:val="both"/>
        <w:rPr>
          <w:b/>
          <w:bCs/>
          <w:sz w:val="28"/>
          <w:szCs w:val="28"/>
        </w:rPr>
      </w:pPr>
    </w:p>
    <w:p w14:paraId="25476C1E" w14:textId="77777777" w:rsidR="007813E0" w:rsidRDefault="007813E0">
      <w:pPr>
        <w:pStyle w:val="af4"/>
        <w:ind w:firstLine="709"/>
        <w:jc w:val="both"/>
        <w:rPr>
          <w:b/>
          <w:bCs/>
          <w:sz w:val="28"/>
          <w:szCs w:val="28"/>
        </w:rPr>
      </w:pPr>
    </w:p>
    <w:p w14:paraId="400B86BA" w14:textId="77777777" w:rsidR="007813E0" w:rsidRDefault="007813E0">
      <w:pPr>
        <w:pStyle w:val="af4"/>
        <w:ind w:firstLine="709"/>
        <w:jc w:val="both"/>
        <w:rPr>
          <w:b/>
          <w:bCs/>
          <w:sz w:val="28"/>
          <w:szCs w:val="28"/>
        </w:rPr>
      </w:pPr>
    </w:p>
    <w:p w14:paraId="153C6085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ДИПЛОМЫ ОБ ОКОНЧАНИИ ГОНКИ И ОТМЕТКА ПАСПОРТА RUSSIALOPPET</w:t>
      </w:r>
    </w:p>
    <w:p w14:paraId="484F84B7" w14:textId="77777777" w:rsidR="007813E0" w:rsidRDefault="007813E0">
      <w:pPr>
        <w:jc w:val="both"/>
        <w:rPr>
          <w:b/>
          <w:bCs/>
          <w:sz w:val="28"/>
          <w:szCs w:val="28"/>
        </w:rPr>
      </w:pPr>
    </w:p>
    <w:p w14:paraId="2DA33560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участники, финишировавшие на дистанциях с электронным </w:t>
      </w:r>
      <w:proofErr w:type="spellStart"/>
      <w:r>
        <w:rPr>
          <w:sz w:val="28"/>
          <w:szCs w:val="28"/>
        </w:rPr>
        <w:t>хронометражом</w:t>
      </w:r>
      <w:proofErr w:type="spellEnd"/>
      <w:r>
        <w:rPr>
          <w:sz w:val="28"/>
          <w:szCs w:val="28"/>
        </w:rPr>
        <w:t>, смогут скачать сертификаты финишера с результатами на сайте www.russialoppet.ru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27 марта 2023 года.</w:t>
      </w:r>
    </w:p>
    <w:p w14:paraId="694375FF" w14:textId="77777777" w:rsidR="007813E0" w:rsidRDefault="00000000">
      <w:pPr>
        <w:pStyle w:val="af4"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Отметки в паспорт </w:t>
      </w:r>
      <w:proofErr w:type="spellStart"/>
      <w:r>
        <w:rPr>
          <w:b/>
          <w:bCs/>
          <w:sz w:val="28"/>
          <w:szCs w:val="28"/>
        </w:rPr>
        <w:t>Russialoppet</w:t>
      </w:r>
      <w:proofErr w:type="spellEnd"/>
      <w:r>
        <w:rPr>
          <w:b/>
          <w:bCs/>
          <w:sz w:val="28"/>
          <w:szCs w:val="28"/>
        </w:rPr>
        <w:t xml:space="preserve"> о прохождении соревнований будут производиться в офисе секретариата соревнований до 17:00 ч. 25 марта </w:t>
      </w:r>
      <w:r>
        <w:rPr>
          <w:b/>
          <w:bCs/>
          <w:sz w:val="28"/>
          <w:szCs w:val="28"/>
        </w:rPr>
        <w:br/>
        <w:t>2023 года.</w:t>
      </w:r>
    </w:p>
    <w:p w14:paraId="5C129479" w14:textId="77777777" w:rsidR="007813E0" w:rsidRDefault="007813E0">
      <w:pPr>
        <w:pStyle w:val="af4"/>
        <w:ind w:left="478"/>
        <w:jc w:val="both"/>
        <w:rPr>
          <w:b/>
          <w:bCs/>
          <w:sz w:val="28"/>
          <w:szCs w:val="28"/>
        </w:rPr>
      </w:pPr>
    </w:p>
    <w:p w14:paraId="4FD6C1D2" w14:textId="77777777" w:rsidR="007813E0" w:rsidRDefault="007813E0">
      <w:pPr>
        <w:pStyle w:val="af4"/>
        <w:ind w:left="478"/>
        <w:jc w:val="both"/>
        <w:rPr>
          <w:b/>
          <w:bCs/>
          <w:sz w:val="28"/>
          <w:szCs w:val="28"/>
        </w:rPr>
      </w:pPr>
    </w:p>
    <w:p w14:paraId="7CD66349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УСЛОВИЯ ФИНАНСИРОВАНИЯ</w:t>
      </w:r>
    </w:p>
    <w:p w14:paraId="47ABEB18" w14:textId="77777777" w:rsidR="007813E0" w:rsidRDefault="007813E0">
      <w:pPr>
        <w:pStyle w:val="af4"/>
        <w:ind w:firstLine="709"/>
        <w:jc w:val="both"/>
        <w:rPr>
          <w:b/>
          <w:bCs/>
          <w:sz w:val="28"/>
          <w:szCs w:val="28"/>
        </w:rPr>
      </w:pPr>
    </w:p>
    <w:p w14:paraId="2966D010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мероприятия (награждению участников соревнований, питанию на финише и на трассе, информационному сопровождению и прочие) обеспечивает оргкомитет марафона за счёт привлечённых средств и средств других участвующих организаций. </w:t>
      </w:r>
    </w:p>
    <w:p w14:paraId="6848AF35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подготовку лыжной трассы для проведения спортивного мероприятия, обеспечение безопасности, оплата судейства за счёт </w:t>
      </w:r>
      <w:r>
        <w:rPr>
          <w:sz w:val="28"/>
          <w:szCs w:val="26"/>
        </w:rPr>
        <w:t>ГАУ АО «СШОР «УЛК»</w:t>
      </w:r>
      <w:r>
        <w:rPr>
          <w:sz w:val="28"/>
          <w:szCs w:val="28"/>
        </w:rPr>
        <w:t>.</w:t>
      </w:r>
    </w:p>
    <w:p w14:paraId="47766356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Расходы по командированию участников соревнования (проезд, питание, проживание) обеспечивают командирующие организации.</w:t>
      </w:r>
    </w:p>
    <w:p w14:paraId="23CDC757" w14:textId="77777777" w:rsidR="007813E0" w:rsidRDefault="007813E0">
      <w:pPr>
        <w:pStyle w:val="af4"/>
        <w:ind w:firstLine="709"/>
        <w:jc w:val="both"/>
        <w:rPr>
          <w:sz w:val="28"/>
          <w:szCs w:val="28"/>
        </w:rPr>
      </w:pPr>
    </w:p>
    <w:p w14:paraId="28651A11" w14:textId="77777777" w:rsidR="007813E0" w:rsidRDefault="007813E0">
      <w:pPr>
        <w:pStyle w:val="af4"/>
        <w:ind w:firstLine="709"/>
        <w:jc w:val="both"/>
        <w:rPr>
          <w:sz w:val="28"/>
          <w:szCs w:val="28"/>
        </w:rPr>
      </w:pPr>
    </w:p>
    <w:p w14:paraId="49A5C043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УЧАСТИЕ</w:t>
      </w:r>
    </w:p>
    <w:p w14:paraId="76CDAC1E" w14:textId="77777777" w:rsidR="007813E0" w:rsidRDefault="007813E0">
      <w:pPr>
        <w:pStyle w:val="af4"/>
        <w:ind w:firstLine="709"/>
        <w:jc w:val="both"/>
        <w:rPr>
          <w:b/>
          <w:bCs/>
          <w:sz w:val="28"/>
          <w:szCs w:val="28"/>
        </w:rPr>
      </w:pPr>
    </w:p>
    <w:p w14:paraId="4B50FCAD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 18 ноября 2022 года по 23 марта 2023 года </w:t>
      </w:r>
      <w:r>
        <w:rPr>
          <w:sz w:val="28"/>
          <w:szCs w:val="28"/>
        </w:rPr>
        <w:t xml:space="preserve">(23:59 ч по московскому времени) онлайн-регистрация участников открыта на официальном сайте </w:t>
      </w:r>
      <w:hyperlink r:id="rId17" w:history="1">
        <w:r>
          <w:rPr>
            <w:rStyle w:val="a5"/>
            <w:sz w:val="28"/>
            <w:szCs w:val="28"/>
          </w:rPr>
          <w:t xml:space="preserve">www.russialoppet.ru </w:t>
        </w:r>
      </w:hyperlink>
      <w:r>
        <w:rPr>
          <w:sz w:val="28"/>
          <w:szCs w:val="28"/>
        </w:rPr>
        <w:t>.</w:t>
      </w:r>
    </w:p>
    <w:p w14:paraId="7CFA4366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Регистрация и выдача стартовых номеров осуществляется при прохождении мандатной комиссии. </w:t>
      </w:r>
    </w:p>
    <w:p w14:paraId="27F895FE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должен иметь следующие документы:</w:t>
      </w:r>
    </w:p>
    <w:p w14:paraId="069F0785" w14:textId="77777777" w:rsidR="007813E0" w:rsidRDefault="00000000">
      <w:pPr>
        <w:pStyle w:val="af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паспорт гражданина Российской Федерации (или нотариально заверенную копию паспорта). В случае, когда паспорт гражданина Российской Федерации находится на оформлении в паспортном столе, в мандатную комиссию предоставляются загранпаспорт и справка из паспортного стола, подтверждающая этот факт;</w:t>
      </w:r>
    </w:p>
    <w:p w14:paraId="1DF02F6B" w14:textId="77777777" w:rsidR="007813E0" w:rsidRDefault="00000000">
      <w:pPr>
        <w:pStyle w:val="af4"/>
        <w:ind w:left="0" w:firstLine="567"/>
        <w:rPr>
          <w:sz w:val="28"/>
          <w:szCs w:val="28"/>
        </w:rPr>
      </w:pPr>
      <w:r>
        <w:rPr>
          <w:sz w:val="28"/>
          <w:szCs w:val="28"/>
        </w:rPr>
        <w:t>- квитанцию об оплате стартового взноса;</w:t>
      </w:r>
    </w:p>
    <w:p w14:paraId="2257D4E5" w14:textId="77777777" w:rsidR="007813E0" w:rsidRDefault="00000000">
      <w:pPr>
        <w:pStyle w:val="af4"/>
        <w:ind w:left="0"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- медицинскую справку о допуске к соревнованиям по лыжным гонкам (только оригинал), соответствующую требованиям </w:t>
      </w:r>
      <w:r>
        <w:rPr>
          <w:b/>
          <w:bCs/>
          <w:sz w:val="28"/>
          <w:szCs w:val="28"/>
        </w:rPr>
        <w:t>приказа Минздрава России от 1.03.2016 № 134н.</w:t>
      </w:r>
    </w:p>
    <w:p w14:paraId="1E8F1170" w14:textId="77777777" w:rsidR="007813E0" w:rsidRDefault="00000000">
      <w:pPr>
        <w:pStyle w:val="ad"/>
        <w:kinsoku w:val="0"/>
        <w:overflowPunct w:val="0"/>
        <w:ind w:firstLine="709"/>
      </w:pPr>
      <w:r>
        <w:t>Медицинская справка должна содержать печать выдавшего учреждения, подпись и печать врача. В справке должно быть указано, что участник допущен к соревнованию на выбранную им дистанцию. Справка должна быть оформлена не ранее 6 месяцев до даты проведения соревнований. Справки, выданные ранее 18 сентября 2021 года, не будут приниматься на регистрации.</w:t>
      </w:r>
    </w:p>
    <w:p w14:paraId="719CAAA9" w14:textId="77777777" w:rsidR="007813E0" w:rsidRDefault="0000000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Дополнительно необходимо предоставить один из документов:</w:t>
      </w:r>
    </w:p>
    <w:p w14:paraId="224BFF58" w14:textId="77777777" w:rsidR="007813E0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справка об отрицательном результате ПЦР-теста (действительна в течение 72 часов со дня выдачи), сданного не ранее чем 15.03.2022;</w:t>
      </w:r>
    </w:p>
    <w:p w14:paraId="588FA6D0" w14:textId="77777777" w:rsidR="007813E0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сертификат о прохождении вакцинации против COVID-2019;</w:t>
      </w:r>
    </w:p>
    <w:p w14:paraId="19FF5D38" w14:textId="77777777" w:rsidR="007813E0" w:rsidRDefault="0000000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справка медицинской организации о прохождении вакцинации против COVID-2019, в том числе компонентом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</w:rPr>
        <w:t xml:space="preserve"> вакцины.</w:t>
      </w:r>
    </w:p>
    <w:p w14:paraId="74A7F725" w14:textId="77777777" w:rsidR="007813E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Архангельская обл., Устьянский район, д. Малиновка (лыжный стадион ГАУ АО «СШОР «УЛК»).</w:t>
      </w:r>
    </w:p>
    <w:p w14:paraId="6AC1436B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Контакты организаторов: </w:t>
      </w:r>
      <w:hyperlink r:id="rId18" w:history="1">
        <w:r>
          <w:rPr>
            <w:sz w:val="28"/>
            <w:szCs w:val="28"/>
          </w:rPr>
          <w:t>malinovka-nord@mail.ru</w:t>
        </w:r>
      </w:hyperlink>
    </w:p>
    <w:p w14:paraId="13445F2D" w14:textId="77777777" w:rsidR="007813E0" w:rsidRDefault="007813E0">
      <w:pPr>
        <w:pStyle w:val="af4"/>
        <w:ind w:firstLine="709"/>
        <w:jc w:val="both"/>
        <w:rPr>
          <w:sz w:val="28"/>
          <w:szCs w:val="28"/>
        </w:rPr>
      </w:pPr>
    </w:p>
    <w:p w14:paraId="41040C20" w14:textId="77777777" w:rsidR="007813E0" w:rsidRDefault="007813E0">
      <w:pPr>
        <w:pStyle w:val="af4"/>
        <w:ind w:firstLine="709"/>
        <w:jc w:val="both"/>
        <w:rPr>
          <w:sz w:val="28"/>
          <w:szCs w:val="28"/>
        </w:rPr>
      </w:pPr>
    </w:p>
    <w:p w14:paraId="53520C1A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ПРОТЕСТЫ</w:t>
      </w:r>
    </w:p>
    <w:p w14:paraId="0DA7318B" w14:textId="77777777" w:rsidR="007813E0" w:rsidRDefault="007813E0">
      <w:pPr>
        <w:jc w:val="both"/>
        <w:rPr>
          <w:b/>
          <w:bCs/>
          <w:sz w:val="28"/>
          <w:szCs w:val="28"/>
        </w:rPr>
      </w:pPr>
    </w:p>
    <w:p w14:paraId="62244AC8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возникновении спорных ситуаций участник или его представитель вправе подать протест. Протест подаётся в судейскую коллегию, главному секретарю соревнований в письменном виде:</w:t>
      </w:r>
    </w:p>
    <w:p w14:paraId="2555B7B8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протесты, касающиеся лыжников элитной группы, могут быть поданы в течение 1 часа после того, как первый участник финишировал </w:t>
      </w:r>
      <w:r>
        <w:rPr>
          <w:sz w:val="28"/>
          <w:szCs w:val="28"/>
        </w:rPr>
        <w:br/>
        <w:t xml:space="preserve">в основной гонке; </w:t>
      </w:r>
    </w:p>
    <w:p w14:paraId="6475D83F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протесты, касающиеся остальных участников, могут подаваться в течение 48 часов после финиша первого участника в основной гонке;</w:t>
      </w:r>
    </w:p>
    <w:p w14:paraId="17F5D0E4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против канцелярских ошибок или против нарушений ПСЛГ после соревнований в течение месяца после соревнований.</w:t>
      </w:r>
    </w:p>
    <w:p w14:paraId="4C5B72CD" w14:textId="77777777" w:rsidR="007813E0" w:rsidRDefault="00000000">
      <w:pPr>
        <w:pStyle w:val="af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Протест, поданный не в надлежащее время или с нарушением ПСЛГ, </w:t>
      </w:r>
      <w:r>
        <w:rPr>
          <w:sz w:val="28"/>
          <w:szCs w:val="28"/>
        </w:rPr>
        <w:br/>
        <w:t>не рассматривается.</w:t>
      </w:r>
    </w:p>
    <w:p w14:paraId="6B4FF03F" w14:textId="77777777" w:rsidR="007813E0" w:rsidRDefault="007813E0">
      <w:pPr>
        <w:tabs>
          <w:tab w:val="left" w:pos="720"/>
        </w:tabs>
        <w:suppressAutoHyphens/>
        <w:rPr>
          <w:b/>
          <w:sz w:val="28"/>
          <w:szCs w:val="28"/>
        </w:rPr>
      </w:pPr>
    </w:p>
    <w:p w14:paraId="74C08F8E" w14:textId="77777777" w:rsidR="007813E0" w:rsidRDefault="007813E0">
      <w:pPr>
        <w:tabs>
          <w:tab w:val="left" w:pos="720"/>
        </w:tabs>
        <w:suppressAutoHyphens/>
        <w:rPr>
          <w:b/>
          <w:sz w:val="28"/>
          <w:szCs w:val="28"/>
        </w:rPr>
      </w:pPr>
    </w:p>
    <w:p w14:paraId="1A501F5E" w14:textId="77777777" w:rsidR="007813E0" w:rsidRDefault="00000000">
      <w:pPr>
        <w:pStyle w:val="af4"/>
        <w:numPr>
          <w:ilvl w:val="0"/>
          <w:numId w:val="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ЗАЯВКИ НА РАЗМЕЩЕНИЕ</w:t>
      </w:r>
    </w:p>
    <w:p w14:paraId="0ED01877" w14:textId="77777777" w:rsidR="007813E0" w:rsidRDefault="007813E0">
      <w:pPr>
        <w:jc w:val="both"/>
        <w:rPr>
          <w:b/>
          <w:bCs/>
          <w:sz w:val="28"/>
          <w:szCs w:val="28"/>
        </w:rPr>
      </w:pPr>
    </w:p>
    <w:p w14:paraId="6047535D" w14:textId="77777777" w:rsidR="007813E0" w:rsidRDefault="000000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размещение во время марафона и питание подаются в СТК «Малиновка» / ИП Счастливая Е. А. по тел. 8-931-406-61-62 (администратор) или электронному адресу – </w:t>
      </w:r>
      <w:hyperlink r:id="rId19" w:history="1">
        <w:r>
          <w:rPr>
            <w:sz w:val="28"/>
            <w:szCs w:val="28"/>
          </w:rPr>
          <w:t>malinovka-nord@mail.ru</w:t>
        </w:r>
      </w:hyperlink>
      <w:r>
        <w:rPr>
          <w:sz w:val="28"/>
          <w:szCs w:val="28"/>
        </w:rPr>
        <w:t xml:space="preserve">  .  </w:t>
      </w:r>
    </w:p>
    <w:p w14:paraId="2B55F13A" w14:textId="77777777" w:rsidR="007813E0" w:rsidRDefault="007813E0">
      <w:pPr>
        <w:tabs>
          <w:tab w:val="left" w:pos="720"/>
        </w:tabs>
        <w:suppressAutoHyphens/>
        <w:jc w:val="right"/>
        <w:rPr>
          <w:b/>
          <w:sz w:val="28"/>
          <w:szCs w:val="28"/>
        </w:rPr>
      </w:pPr>
    </w:p>
    <w:sectPr w:rsidR="007813E0">
      <w:footerReference w:type="even" r:id="rId20"/>
      <w:footerReference w:type="default" r:id="rId21"/>
      <w:pgSz w:w="11906" w:h="16838"/>
      <w:pgMar w:top="1134" w:right="850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A0BA6" w14:textId="77777777" w:rsidR="00070CFE" w:rsidRDefault="00070CFE">
      <w:r>
        <w:separator/>
      </w:r>
    </w:p>
  </w:endnote>
  <w:endnote w:type="continuationSeparator" w:id="0">
    <w:p w14:paraId="3A521CC5" w14:textId="77777777" w:rsidR="00070CFE" w:rsidRDefault="000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E642" w14:textId="77777777" w:rsidR="007813E0" w:rsidRDefault="00000000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DC76BBC" w14:textId="77777777" w:rsidR="007813E0" w:rsidRDefault="007813E0">
    <w:pPr>
      <w:pStyle w:val="af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9665" w14:textId="77777777" w:rsidR="007813E0" w:rsidRDefault="00000000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</w:rPr>
      <w:t>1</w:t>
    </w:r>
    <w:r>
      <w:rPr>
        <w:rStyle w:val="a6"/>
      </w:rPr>
      <w:fldChar w:fldCharType="end"/>
    </w:r>
  </w:p>
  <w:p w14:paraId="748D750F" w14:textId="77777777" w:rsidR="007813E0" w:rsidRDefault="007813E0">
    <w:pPr>
      <w:pStyle w:val="af1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F7B6" w14:textId="77777777" w:rsidR="007813E0" w:rsidRDefault="00000000">
    <w:pPr>
      <w:pStyle w:val="af1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202E167" w14:textId="77777777" w:rsidR="007813E0" w:rsidRDefault="007813E0">
    <w:pPr>
      <w:pStyle w:val="af1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ECAB4" w14:textId="77777777" w:rsidR="007813E0" w:rsidRDefault="007813E0">
    <w:pPr>
      <w:pStyle w:val="af1"/>
      <w:framePr w:wrap="around" w:vAnchor="text" w:hAnchor="margin" w:xAlign="center" w:y="1"/>
      <w:rPr>
        <w:rStyle w:val="a6"/>
      </w:rPr>
    </w:pPr>
  </w:p>
  <w:p w14:paraId="692345B6" w14:textId="77777777" w:rsidR="007813E0" w:rsidRDefault="007813E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95EDD" w14:textId="77777777" w:rsidR="00070CFE" w:rsidRDefault="00070CFE">
      <w:r>
        <w:separator/>
      </w:r>
    </w:p>
  </w:footnote>
  <w:footnote w:type="continuationSeparator" w:id="0">
    <w:p w14:paraId="001A1A86" w14:textId="77777777" w:rsidR="00070CFE" w:rsidRDefault="00070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476034"/>
    </w:sdtPr>
    <w:sdtContent>
      <w:p w14:paraId="6BB2369A" w14:textId="77777777" w:rsidR="007813E0" w:rsidRDefault="0000000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E5A4A9" w14:textId="77777777" w:rsidR="007813E0" w:rsidRDefault="007813E0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402"/>
    <w:lvl w:ilvl="0">
      <w:numFmt w:val="bullet"/>
      <w:lvlText w:val="-"/>
      <w:lvlJc w:val="left"/>
      <w:pPr>
        <w:ind w:left="478" w:hanging="360"/>
      </w:pPr>
      <w:rPr>
        <w:rFonts w:ascii="Courier New" w:hAnsi="Courier New" w:cs="Courier New"/>
        <w:b w:val="0"/>
        <w:bCs w:val="0"/>
        <w:w w:val="100"/>
        <w:sz w:val="22"/>
        <w:szCs w:val="22"/>
      </w:rPr>
    </w:lvl>
    <w:lvl w:ilvl="1">
      <w:numFmt w:val="bullet"/>
      <w:lvlText w:val="Х"/>
      <w:lvlJc w:val="left"/>
      <w:pPr>
        <w:ind w:left="1418" w:hanging="360"/>
      </w:pPr>
    </w:lvl>
    <w:lvl w:ilvl="2">
      <w:numFmt w:val="bullet"/>
      <w:lvlText w:val="Х"/>
      <w:lvlJc w:val="left"/>
      <w:pPr>
        <w:ind w:left="2357" w:hanging="360"/>
      </w:pPr>
    </w:lvl>
    <w:lvl w:ilvl="3">
      <w:numFmt w:val="bullet"/>
      <w:lvlText w:val="Х"/>
      <w:lvlJc w:val="left"/>
      <w:pPr>
        <w:ind w:left="3295" w:hanging="360"/>
      </w:pPr>
    </w:lvl>
    <w:lvl w:ilvl="4">
      <w:numFmt w:val="bullet"/>
      <w:lvlText w:val="Х"/>
      <w:lvlJc w:val="left"/>
      <w:pPr>
        <w:ind w:left="4234" w:hanging="360"/>
      </w:pPr>
    </w:lvl>
    <w:lvl w:ilvl="5">
      <w:numFmt w:val="bullet"/>
      <w:lvlText w:val="Х"/>
      <w:lvlJc w:val="left"/>
      <w:pPr>
        <w:ind w:left="5173" w:hanging="360"/>
      </w:pPr>
    </w:lvl>
    <w:lvl w:ilvl="6">
      <w:numFmt w:val="bullet"/>
      <w:lvlText w:val="Х"/>
      <w:lvlJc w:val="left"/>
      <w:pPr>
        <w:ind w:left="6111" w:hanging="360"/>
      </w:pPr>
    </w:lvl>
    <w:lvl w:ilvl="7">
      <w:numFmt w:val="bullet"/>
      <w:lvlText w:val="Х"/>
      <w:lvlJc w:val="left"/>
      <w:pPr>
        <w:ind w:left="7050" w:hanging="360"/>
      </w:pPr>
    </w:lvl>
    <w:lvl w:ilvl="8">
      <w:numFmt w:val="bullet"/>
      <w:lvlText w:val="Х"/>
      <w:lvlJc w:val="left"/>
      <w:pPr>
        <w:ind w:left="7989" w:hanging="360"/>
      </w:pPr>
    </w:lvl>
  </w:abstractNum>
  <w:abstractNum w:abstractNumId="1" w15:restartNumberingAfterBreak="0">
    <w:nsid w:val="44400BA7"/>
    <w:multiLevelType w:val="multilevel"/>
    <w:tmpl w:val="44400BA7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8939CF"/>
    <w:multiLevelType w:val="multilevel"/>
    <w:tmpl w:val="4A8939CF"/>
    <w:lvl w:ilvl="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 w16cid:durableId="1318219796">
    <w:abstractNumId w:val="1"/>
  </w:num>
  <w:num w:numId="2" w16cid:durableId="138966005">
    <w:abstractNumId w:val="2"/>
  </w:num>
  <w:num w:numId="3" w16cid:durableId="810706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616"/>
    <w:rsid w:val="000057A1"/>
    <w:rsid w:val="000107B2"/>
    <w:rsid w:val="00011742"/>
    <w:rsid w:val="0001198E"/>
    <w:rsid w:val="00011DC3"/>
    <w:rsid w:val="00013A59"/>
    <w:rsid w:val="000230EB"/>
    <w:rsid w:val="0002357F"/>
    <w:rsid w:val="0002378B"/>
    <w:rsid w:val="00037037"/>
    <w:rsid w:val="00037B0A"/>
    <w:rsid w:val="00041C76"/>
    <w:rsid w:val="00044B48"/>
    <w:rsid w:val="00047E11"/>
    <w:rsid w:val="00061086"/>
    <w:rsid w:val="00061A40"/>
    <w:rsid w:val="00063518"/>
    <w:rsid w:val="00070CFE"/>
    <w:rsid w:val="000722E0"/>
    <w:rsid w:val="000743D7"/>
    <w:rsid w:val="00075A4E"/>
    <w:rsid w:val="00076A58"/>
    <w:rsid w:val="00083927"/>
    <w:rsid w:val="00083E46"/>
    <w:rsid w:val="000856DE"/>
    <w:rsid w:val="00095E78"/>
    <w:rsid w:val="000A0065"/>
    <w:rsid w:val="000A1927"/>
    <w:rsid w:val="000A278E"/>
    <w:rsid w:val="000A3363"/>
    <w:rsid w:val="000A55DD"/>
    <w:rsid w:val="000A5999"/>
    <w:rsid w:val="000B03D6"/>
    <w:rsid w:val="000B108F"/>
    <w:rsid w:val="000B4B3D"/>
    <w:rsid w:val="000C0128"/>
    <w:rsid w:val="000C036A"/>
    <w:rsid w:val="000C2580"/>
    <w:rsid w:val="000C5541"/>
    <w:rsid w:val="000D1C06"/>
    <w:rsid w:val="000D446D"/>
    <w:rsid w:val="000F3F73"/>
    <w:rsid w:val="000F7D64"/>
    <w:rsid w:val="000F7EB6"/>
    <w:rsid w:val="00104661"/>
    <w:rsid w:val="00104AF4"/>
    <w:rsid w:val="00104E39"/>
    <w:rsid w:val="00106553"/>
    <w:rsid w:val="00106FCE"/>
    <w:rsid w:val="001132A3"/>
    <w:rsid w:val="00114185"/>
    <w:rsid w:val="00114A2D"/>
    <w:rsid w:val="00114FCA"/>
    <w:rsid w:val="0011551F"/>
    <w:rsid w:val="00117721"/>
    <w:rsid w:val="001220B4"/>
    <w:rsid w:val="00123308"/>
    <w:rsid w:val="00127099"/>
    <w:rsid w:val="001339A0"/>
    <w:rsid w:val="001404C1"/>
    <w:rsid w:val="00147F76"/>
    <w:rsid w:val="00151416"/>
    <w:rsid w:val="00153A88"/>
    <w:rsid w:val="001547C3"/>
    <w:rsid w:val="00154809"/>
    <w:rsid w:val="00154D95"/>
    <w:rsid w:val="00155C8E"/>
    <w:rsid w:val="001625C4"/>
    <w:rsid w:val="0016435D"/>
    <w:rsid w:val="00166E12"/>
    <w:rsid w:val="0017623A"/>
    <w:rsid w:val="00180A77"/>
    <w:rsid w:val="00181C29"/>
    <w:rsid w:val="001827DC"/>
    <w:rsid w:val="00183E15"/>
    <w:rsid w:val="001845CE"/>
    <w:rsid w:val="00186136"/>
    <w:rsid w:val="0018796D"/>
    <w:rsid w:val="001939E1"/>
    <w:rsid w:val="001953C1"/>
    <w:rsid w:val="001A274F"/>
    <w:rsid w:val="001A388C"/>
    <w:rsid w:val="001A4A5B"/>
    <w:rsid w:val="001A5849"/>
    <w:rsid w:val="001A5914"/>
    <w:rsid w:val="001A7761"/>
    <w:rsid w:val="001C30E7"/>
    <w:rsid w:val="001C459A"/>
    <w:rsid w:val="001C5AAE"/>
    <w:rsid w:val="001D7D31"/>
    <w:rsid w:val="001D7DB3"/>
    <w:rsid w:val="001D7EA1"/>
    <w:rsid w:val="001E34EE"/>
    <w:rsid w:val="001E5790"/>
    <w:rsid w:val="001E7FA3"/>
    <w:rsid w:val="001F4F08"/>
    <w:rsid w:val="001F5D7B"/>
    <w:rsid w:val="00200BCE"/>
    <w:rsid w:val="0021289B"/>
    <w:rsid w:val="002170D7"/>
    <w:rsid w:val="00220C53"/>
    <w:rsid w:val="00221604"/>
    <w:rsid w:val="002217BA"/>
    <w:rsid w:val="00221F7D"/>
    <w:rsid w:val="00223A4C"/>
    <w:rsid w:val="002263A7"/>
    <w:rsid w:val="0022759C"/>
    <w:rsid w:val="00230581"/>
    <w:rsid w:val="002312AC"/>
    <w:rsid w:val="0023406B"/>
    <w:rsid w:val="0023445A"/>
    <w:rsid w:val="00236C5F"/>
    <w:rsid w:val="0023746A"/>
    <w:rsid w:val="002424E0"/>
    <w:rsid w:val="00246F24"/>
    <w:rsid w:val="00250BE9"/>
    <w:rsid w:val="00251E7E"/>
    <w:rsid w:val="002541E7"/>
    <w:rsid w:val="0026236D"/>
    <w:rsid w:val="002628C0"/>
    <w:rsid w:val="00266BD5"/>
    <w:rsid w:val="00270988"/>
    <w:rsid w:val="00271288"/>
    <w:rsid w:val="0028504B"/>
    <w:rsid w:val="00287811"/>
    <w:rsid w:val="00295D0A"/>
    <w:rsid w:val="002A191F"/>
    <w:rsid w:val="002A3410"/>
    <w:rsid w:val="002A78C4"/>
    <w:rsid w:val="002A7FCE"/>
    <w:rsid w:val="002B21B5"/>
    <w:rsid w:val="002B3E89"/>
    <w:rsid w:val="002C165C"/>
    <w:rsid w:val="002C3AAD"/>
    <w:rsid w:val="002C76A5"/>
    <w:rsid w:val="002D2F4D"/>
    <w:rsid w:val="002D5C44"/>
    <w:rsid w:val="002D6068"/>
    <w:rsid w:val="002E6ED2"/>
    <w:rsid w:val="002E70EC"/>
    <w:rsid w:val="002F1DDC"/>
    <w:rsid w:val="002F2E31"/>
    <w:rsid w:val="002F3A68"/>
    <w:rsid w:val="002F4B37"/>
    <w:rsid w:val="002F78FE"/>
    <w:rsid w:val="003025EB"/>
    <w:rsid w:val="00311054"/>
    <w:rsid w:val="00312947"/>
    <w:rsid w:val="00313D84"/>
    <w:rsid w:val="00313F64"/>
    <w:rsid w:val="00314AB8"/>
    <w:rsid w:val="003249DA"/>
    <w:rsid w:val="00327F36"/>
    <w:rsid w:val="0033595A"/>
    <w:rsid w:val="0033711D"/>
    <w:rsid w:val="00340093"/>
    <w:rsid w:val="003515BA"/>
    <w:rsid w:val="00351C29"/>
    <w:rsid w:val="00356856"/>
    <w:rsid w:val="003611FE"/>
    <w:rsid w:val="00362C24"/>
    <w:rsid w:val="00372F33"/>
    <w:rsid w:val="0037558E"/>
    <w:rsid w:val="00375DAA"/>
    <w:rsid w:val="003827E2"/>
    <w:rsid w:val="003832E5"/>
    <w:rsid w:val="00387454"/>
    <w:rsid w:val="00394B66"/>
    <w:rsid w:val="00397188"/>
    <w:rsid w:val="003A0B24"/>
    <w:rsid w:val="003A4720"/>
    <w:rsid w:val="003A77EF"/>
    <w:rsid w:val="003B0DB3"/>
    <w:rsid w:val="003B5A94"/>
    <w:rsid w:val="003B6AB2"/>
    <w:rsid w:val="003C444D"/>
    <w:rsid w:val="003C7D1D"/>
    <w:rsid w:val="003D2EAC"/>
    <w:rsid w:val="003D3FC7"/>
    <w:rsid w:val="003D4BD9"/>
    <w:rsid w:val="003E3D24"/>
    <w:rsid w:val="003F13FA"/>
    <w:rsid w:val="003F1611"/>
    <w:rsid w:val="003F509E"/>
    <w:rsid w:val="003F6B4E"/>
    <w:rsid w:val="004004B8"/>
    <w:rsid w:val="004009EB"/>
    <w:rsid w:val="004017F1"/>
    <w:rsid w:val="0040609E"/>
    <w:rsid w:val="00407B7C"/>
    <w:rsid w:val="004107AF"/>
    <w:rsid w:val="00410EC1"/>
    <w:rsid w:val="00411593"/>
    <w:rsid w:val="00414312"/>
    <w:rsid w:val="00415C43"/>
    <w:rsid w:val="004175A4"/>
    <w:rsid w:val="00421080"/>
    <w:rsid w:val="00421A92"/>
    <w:rsid w:val="00422878"/>
    <w:rsid w:val="004244E3"/>
    <w:rsid w:val="00424CF9"/>
    <w:rsid w:val="00424D4F"/>
    <w:rsid w:val="00424ED8"/>
    <w:rsid w:val="00432BCC"/>
    <w:rsid w:val="0043457D"/>
    <w:rsid w:val="004377E5"/>
    <w:rsid w:val="00442F75"/>
    <w:rsid w:val="00451B25"/>
    <w:rsid w:val="0045202F"/>
    <w:rsid w:val="00453D5F"/>
    <w:rsid w:val="00456F1C"/>
    <w:rsid w:val="00465F39"/>
    <w:rsid w:val="004662AA"/>
    <w:rsid w:val="00466F2E"/>
    <w:rsid w:val="004705FF"/>
    <w:rsid w:val="00470829"/>
    <w:rsid w:val="00471778"/>
    <w:rsid w:val="004742AD"/>
    <w:rsid w:val="0047696C"/>
    <w:rsid w:val="00476D3A"/>
    <w:rsid w:val="00477E03"/>
    <w:rsid w:val="00484993"/>
    <w:rsid w:val="004A2289"/>
    <w:rsid w:val="004B1624"/>
    <w:rsid w:val="004C288C"/>
    <w:rsid w:val="004C42B8"/>
    <w:rsid w:val="004C5AE9"/>
    <w:rsid w:val="004C63A1"/>
    <w:rsid w:val="004D2CA6"/>
    <w:rsid w:val="004D2CC2"/>
    <w:rsid w:val="004D2DB8"/>
    <w:rsid w:val="004E0E94"/>
    <w:rsid w:val="004E29B8"/>
    <w:rsid w:val="004E4746"/>
    <w:rsid w:val="004E4916"/>
    <w:rsid w:val="004F026D"/>
    <w:rsid w:val="004F6CEC"/>
    <w:rsid w:val="005001D0"/>
    <w:rsid w:val="005009BD"/>
    <w:rsid w:val="00505E74"/>
    <w:rsid w:val="00511B1D"/>
    <w:rsid w:val="00514470"/>
    <w:rsid w:val="00523782"/>
    <w:rsid w:val="00525E72"/>
    <w:rsid w:val="00530ACA"/>
    <w:rsid w:val="005330C8"/>
    <w:rsid w:val="0053311C"/>
    <w:rsid w:val="005342EE"/>
    <w:rsid w:val="00540188"/>
    <w:rsid w:val="005434E5"/>
    <w:rsid w:val="005444A6"/>
    <w:rsid w:val="00544616"/>
    <w:rsid w:val="005519F0"/>
    <w:rsid w:val="00552846"/>
    <w:rsid w:val="00561FE0"/>
    <w:rsid w:val="005635A8"/>
    <w:rsid w:val="005843C6"/>
    <w:rsid w:val="005920C0"/>
    <w:rsid w:val="00595D86"/>
    <w:rsid w:val="005A0271"/>
    <w:rsid w:val="005A4E80"/>
    <w:rsid w:val="005A5608"/>
    <w:rsid w:val="005A5BA3"/>
    <w:rsid w:val="005A794D"/>
    <w:rsid w:val="005B09B0"/>
    <w:rsid w:val="005B10B8"/>
    <w:rsid w:val="005B2F85"/>
    <w:rsid w:val="005B6954"/>
    <w:rsid w:val="005C0E22"/>
    <w:rsid w:val="005C2A8D"/>
    <w:rsid w:val="005C3239"/>
    <w:rsid w:val="005C3C9C"/>
    <w:rsid w:val="005D0C3D"/>
    <w:rsid w:val="005D16C1"/>
    <w:rsid w:val="005D25F8"/>
    <w:rsid w:val="005E0895"/>
    <w:rsid w:val="005E3190"/>
    <w:rsid w:val="005E7C86"/>
    <w:rsid w:val="005F14B8"/>
    <w:rsid w:val="005F1D8C"/>
    <w:rsid w:val="005F339C"/>
    <w:rsid w:val="00600B50"/>
    <w:rsid w:val="00601C23"/>
    <w:rsid w:val="006155BB"/>
    <w:rsid w:val="00616AA0"/>
    <w:rsid w:val="00620A32"/>
    <w:rsid w:val="00625384"/>
    <w:rsid w:val="00634D10"/>
    <w:rsid w:val="00634E16"/>
    <w:rsid w:val="00635AA4"/>
    <w:rsid w:val="006406F8"/>
    <w:rsid w:val="00641BC2"/>
    <w:rsid w:val="006438E3"/>
    <w:rsid w:val="00646C9C"/>
    <w:rsid w:val="006502F7"/>
    <w:rsid w:val="00653276"/>
    <w:rsid w:val="006541C5"/>
    <w:rsid w:val="00661A4F"/>
    <w:rsid w:val="00672CC0"/>
    <w:rsid w:val="00680F04"/>
    <w:rsid w:val="0068191F"/>
    <w:rsid w:val="006829CF"/>
    <w:rsid w:val="00683ECF"/>
    <w:rsid w:val="00687828"/>
    <w:rsid w:val="00690AE9"/>
    <w:rsid w:val="00693209"/>
    <w:rsid w:val="00695135"/>
    <w:rsid w:val="006A2440"/>
    <w:rsid w:val="006A33FB"/>
    <w:rsid w:val="006B4905"/>
    <w:rsid w:val="006B6207"/>
    <w:rsid w:val="006C0962"/>
    <w:rsid w:val="006C17CB"/>
    <w:rsid w:val="006C6CD9"/>
    <w:rsid w:val="006D2056"/>
    <w:rsid w:val="006D53F8"/>
    <w:rsid w:val="006E44FF"/>
    <w:rsid w:val="006E5C14"/>
    <w:rsid w:val="006E6564"/>
    <w:rsid w:val="006E74BD"/>
    <w:rsid w:val="006F0D07"/>
    <w:rsid w:val="006F346B"/>
    <w:rsid w:val="006F6956"/>
    <w:rsid w:val="0070221C"/>
    <w:rsid w:val="00705BD7"/>
    <w:rsid w:val="007068A8"/>
    <w:rsid w:val="007118A2"/>
    <w:rsid w:val="0071254A"/>
    <w:rsid w:val="00712DF5"/>
    <w:rsid w:val="00723818"/>
    <w:rsid w:val="007269DF"/>
    <w:rsid w:val="0072759F"/>
    <w:rsid w:val="007278DE"/>
    <w:rsid w:val="00733EFA"/>
    <w:rsid w:val="0073485D"/>
    <w:rsid w:val="00740AF3"/>
    <w:rsid w:val="00743B62"/>
    <w:rsid w:val="007442EF"/>
    <w:rsid w:val="00750FED"/>
    <w:rsid w:val="00753EAA"/>
    <w:rsid w:val="00754831"/>
    <w:rsid w:val="00756BF8"/>
    <w:rsid w:val="00760DCE"/>
    <w:rsid w:val="007638BA"/>
    <w:rsid w:val="00763B52"/>
    <w:rsid w:val="00765A49"/>
    <w:rsid w:val="0077104B"/>
    <w:rsid w:val="007711FD"/>
    <w:rsid w:val="00776B38"/>
    <w:rsid w:val="007813E0"/>
    <w:rsid w:val="00782CE1"/>
    <w:rsid w:val="007860A3"/>
    <w:rsid w:val="007861ED"/>
    <w:rsid w:val="007868BC"/>
    <w:rsid w:val="0079112F"/>
    <w:rsid w:val="007960DC"/>
    <w:rsid w:val="00797AD8"/>
    <w:rsid w:val="007A2BDA"/>
    <w:rsid w:val="007A73E3"/>
    <w:rsid w:val="007B40C6"/>
    <w:rsid w:val="007B5E1E"/>
    <w:rsid w:val="007B65AB"/>
    <w:rsid w:val="007C15D6"/>
    <w:rsid w:val="007C1FC9"/>
    <w:rsid w:val="007C2284"/>
    <w:rsid w:val="007D3D53"/>
    <w:rsid w:val="007D70DA"/>
    <w:rsid w:val="007E0422"/>
    <w:rsid w:val="007E0CBD"/>
    <w:rsid w:val="007E5288"/>
    <w:rsid w:val="007F3135"/>
    <w:rsid w:val="00801508"/>
    <w:rsid w:val="00801D62"/>
    <w:rsid w:val="00803735"/>
    <w:rsid w:val="008050E8"/>
    <w:rsid w:val="00807DCF"/>
    <w:rsid w:val="00810A12"/>
    <w:rsid w:val="00813FE0"/>
    <w:rsid w:val="0082046B"/>
    <w:rsid w:val="0082315B"/>
    <w:rsid w:val="00832AC3"/>
    <w:rsid w:val="00834203"/>
    <w:rsid w:val="00841D4B"/>
    <w:rsid w:val="008443BD"/>
    <w:rsid w:val="00845CBA"/>
    <w:rsid w:val="00847202"/>
    <w:rsid w:val="008502E1"/>
    <w:rsid w:val="008515D1"/>
    <w:rsid w:val="008534AB"/>
    <w:rsid w:val="0085489B"/>
    <w:rsid w:val="00862B83"/>
    <w:rsid w:val="00863EFC"/>
    <w:rsid w:val="00866D67"/>
    <w:rsid w:val="00866F2D"/>
    <w:rsid w:val="008814EE"/>
    <w:rsid w:val="00891138"/>
    <w:rsid w:val="00896924"/>
    <w:rsid w:val="008A511A"/>
    <w:rsid w:val="008A5EF5"/>
    <w:rsid w:val="008A6A8E"/>
    <w:rsid w:val="008A7667"/>
    <w:rsid w:val="008A7C97"/>
    <w:rsid w:val="008B0D26"/>
    <w:rsid w:val="008B2199"/>
    <w:rsid w:val="008B465A"/>
    <w:rsid w:val="008C03A1"/>
    <w:rsid w:val="008C6A1A"/>
    <w:rsid w:val="008D3B24"/>
    <w:rsid w:val="008E01DA"/>
    <w:rsid w:val="008E4547"/>
    <w:rsid w:val="008E6456"/>
    <w:rsid w:val="008E7DCD"/>
    <w:rsid w:val="008F30CA"/>
    <w:rsid w:val="008F3F52"/>
    <w:rsid w:val="008F6CC3"/>
    <w:rsid w:val="00902EA6"/>
    <w:rsid w:val="00907F2D"/>
    <w:rsid w:val="009108CA"/>
    <w:rsid w:val="00914D08"/>
    <w:rsid w:val="00920553"/>
    <w:rsid w:val="00921394"/>
    <w:rsid w:val="00922E26"/>
    <w:rsid w:val="009261CF"/>
    <w:rsid w:val="00927393"/>
    <w:rsid w:val="00930636"/>
    <w:rsid w:val="00931F12"/>
    <w:rsid w:val="00932A55"/>
    <w:rsid w:val="00936015"/>
    <w:rsid w:val="00936AF7"/>
    <w:rsid w:val="00937FE6"/>
    <w:rsid w:val="00940D21"/>
    <w:rsid w:val="00952318"/>
    <w:rsid w:val="00960AEC"/>
    <w:rsid w:val="00961217"/>
    <w:rsid w:val="00962737"/>
    <w:rsid w:val="00962821"/>
    <w:rsid w:val="009661D0"/>
    <w:rsid w:val="0096677E"/>
    <w:rsid w:val="00966A75"/>
    <w:rsid w:val="009674BB"/>
    <w:rsid w:val="009676F1"/>
    <w:rsid w:val="009677BB"/>
    <w:rsid w:val="009706EA"/>
    <w:rsid w:val="00971E99"/>
    <w:rsid w:val="00977E90"/>
    <w:rsid w:val="00986EC8"/>
    <w:rsid w:val="00991529"/>
    <w:rsid w:val="00992FF9"/>
    <w:rsid w:val="009941AB"/>
    <w:rsid w:val="00996272"/>
    <w:rsid w:val="00996A54"/>
    <w:rsid w:val="00996BA7"/>
    <w:rsid w:val="009A0E31"/>
    <w:rsid w:val="009A33C0"/>
    <w:rsid w:val="009A4409"/>
    <w:rsid w:val="009B1241"/>
    <w:rsid w:val="009B2758"/>
    <w:rsid w:val="009B4B42"/>
    <w:rsid w:val="009B6604"/>
    <w:rsid w:val="009C1062"/>
    <w:rsid w:val="009C3A99"/>
    <w:rsid w:val="009D173F"/>
    <w:rsid w:val="009D38DD"/>
    <w:rsid w:val="009D3A4E"/>
    <w:rsid w:val="009D58BD"/>
    <w:rsid w:val="009E1C4E"/>
    <w:rsid w:val="009E661F"/>
    <w:rsid w:val="009F3666"/>
    <w:rsid w:val="00A02490"/>
    <w:rsid w:val="00A03136"/>
    <w:rsid w:val="00A03814"/>
    <w:rsid w:val="00A16183"/>
    <w:rsid w:val="00A20EA8"/>
    <w:rsid w:val="00A24D69"/>
    <w:rsid w:val="00A2565C"/>
    <w:rsid w:val="00A25AF2"/>
    <w:rsid w:val="00A270BD"/>
    <w:rsid w:val="00A37DAB"/>
    <w:rsid w:val="00A40F2B"/>
    <w:rsid w:val="00A45D7F"/>
    <w:rsid w:val="00A539FF"/>
    <w:rsid w:val="00A5512F"/>
    <w:rsid w:val="00A56B7C"/>
    <w:rsid w:val="00A6604D"/>
    <w:rsid w:val="00A777CC"/>
    <w:rsid w:val="00A917CE"/>
    <w:rsid w:val="00A91BA5"/>
    <w:rsid w:val="00A94862"/>
    <w:rsid w:val="00A9627B"/>
    <w:rsid w:val="00AA2E8A"/>
    <w:rsid w:val="00AA3AD5"/>
    <w:rsid w:val="00AB6BB5"/>
    <w:rsid w:val="00AC71BC"/>
    <w:rsid w:val="00AE0196"/>
    <w:rsid w:val="00AE3448"/>
    <w:rsid w:val="00AE393A"/>
    <w:rsid w:val="00AF3961"/>
    <w:rsid w:val="00AF6805"/>
    <w:rsid w:val="00B0015C"/>
    <w:rsid w:val="00B00407"/>
    <w:rsid w:val="00B029E7"/>
    <w:rsid w:val="00B04F48"/>
    <w:rsid w:val="00B07E41"/>
    <w:rsid w:val="00B103F5"/>
    <w:rsid w:val="00B127D1"/>
    <w:rsid w:val="00B13254"/>
    <w:rsid w:val="00B134ED"/>
    <w:rsid w:val="00B13848"/>
    <w:rsid w:val="00B15279"/>
    <w:rsid w:val="00B21570"/>
    <w:rsid w:val="00B225B1"/>
    <w:rsid w:val="00B26B81"/>
    <w:rsid w:val="00B311BD"/>
    <w:rsid w:val="00B3747C"/>
    <w:rsid w:val="00B401CA"/>
    <w:rsid w:val="00B450FB"/>
    <w:rsid w:val="00B47AEA"/>
    <w:rsid w:val="00B50C9C"/>
    <w:rsid w:val="00B53016"/>
    <w:rsid w:val="00B60751"/>
    <w:rsid w:val="00B6177F"/>
    <w:rsid w:val="00B63752"/>
    <w:rsid w:val="00B67A0C"/>
    <w:rsid w:val="00B70603"/>
    <w:rsid w:val="00B7113C"/>
    <w:rsid w:val="00B72865"/>
    <w:rsid w:val="00B767C7"/>
    <w:rsid w:val="00B813D4"/>
    <w:rsid w:val="00B84117"/>
    <w:rsid w:val="00B854BC"/>
    <w:rsid w:val="00B873CA"/>
    <w:rsid w:val="00B909DE"/>
    <w:rsid w:val="00B91D57"/>
    <w:rsid w:val="00B938EA"/>
    <w:rsid w:val="00BB031C"/>
    <w:rsid w:val="00BB0D25"/>
    <w:rsid w:val="00BB1690"/>
    <w:rsid w:val="00BB3A35"/>
    <w:rsid w:val="00BB423A"/>
    <w:rsid w:val="00BB4B6C"/>
    <w:rsid w:val="00BB6384"/>
    <w:rsid w:val="00BC77CD"/>
    <w:rsid w:val="00BD6AEC"/>
    <w:rsid w:val="00BE6A77"/>
    <w:rsid w:val="00BE7218"/>
    <w:rsid w:val="00BE742B"/>
    <w:rsid w:val="00BF118D"/>
    <w:rsid w:val="00BF1BF6"/>
    <w:rsid w:val="00BF24C9"/>
    <w:rsid w:val="00BF77AA"/>
    <w:rsid w:val="00C0132E"/>
    <w:rsid w:val="00C1048C"/>
    <w:rsid w:val="00C26740"/>
    <w:rsid w:val="00C27073"/>
    <w:rsid w:val="00C31FEC"/>
    <w:rsid w:val="00C337A9"/>
    <w:rsid w:val="00C35AC9"/>
    <w:rsid w:val="00C40720"/>
    <w:rsid w:val="00C43F02"/>
    <w:rsid w:val="00C44070"/>
    <w:rsid w:val="00C57C91"/>
    <w:rsid w:val="00C60FC8"/>
    <w:rsid w:val="00C659E9"/>
    <w:rsid w:val="00C7675B"/>
    <w:rsid w:val="00C802B7"/>
    <w:rsid w:val="00C90C56"/>
    <w:rsid w:val="00C92398"/>
    <w:rsid w:val="00C923F0"/>
    <w:rsid w:val="00C947B0"/>
    <w:rsid w:val="00C9776A"/>
    <w:rsid w:val="00CB2D25"/>
    <w:rsid w:val="00CB5ADF"/>
    <w:rsid w:val="00CC26EE"/>
    <w:rsid w:val="00CC2E74"/>
    <w:rsid w:val="00CC3472"/>
    <w:rsid w:val="00CD3EC2"/>
    <w:rsid w:val="00CD597F"/>
    <w:rsid w:val="00CE0A4F"/>
    <w:rsid w:val="00CF202B"/>
    <w:rsid w:val="00CF2EA7"/>
    <w:rsid w:val="00CF67E4"/>
    <w:rsid w:val="00CF6CCE"/>
    <w:rsid w:val="00D00254"/>
    <w:rsid w:val="00D02287"/>
    <w:rsid w:val="00D0241E"/>
    <w:rsid w:val="00D065F6"/>
    <w:rsid w:val="00D102C5"/>
    <w:rsid w:val="00D110CB"/>
    <w:rsid w:val="00D24023"/>
    <w:rsid w:val="00D25575"/>
    <w:rsid w:val="00D31816"/>
    <w:rsid w:val="00D32110"/>
    <w:rsid w:val="00D426A8"/>
    <w:rsid w:val="00D42F6E"/>
    <w:rsid w:val="00D51442"/>
    <w:rsid w:val="00D51599"/>
    <w:rsid w:val="00D562B3"/>
    <w:rsid w:val="00D57B18"/>
    <w:rsid w:val="00D64E76"/>
    <w:rsid w:val="00D72DEC"/>
    <w:rsid w:val="00D74111"/>
    <w:rsid w:val="00D760DB"/>
    <w:rsid w:val="00D81A0F"/>
    <w:rsid w:val="00D81FEA"/>
    <w:rsid w:val="00D9451D"/>
    <w:rsid w:val="00DA26DB"/>
    <w:rsid w:val="00DA4D8D"/>
    <w:rsid w:val="00DA53C6"/>
    <w:rsid w:val="00DB0A26"/>
    <w:rsid w:val="00DB38F9"/>
    <w:rsid w:val="00DB45B9"/>
    <w:rsid w:val="00DB48CD"/>
    <w:rsid w:val="00DB5BD5"/>
    <w:rsid w:val="00DC0AB6"/>
    <w:rsid w:val="00DC5053"/>
    <w:rsid w:val="00DC564E"/>
    <w:rsid w:val="00DD2F6D"/>
    <w:rsid w:val="00DD3253"/>
    <w:rsid w:val="00DD40CF"/>
    <w:rsid w:val="00DD5F00"/>
    <w:rsid w:val="00DE0F69"/>
    <w:rsid w:val="00DE2FEC"/>
    <w:rsid w:val="00DE5D5F"/>
    <w:rsid w:val="00DF3DCB"/>
    <w:rsid w:val="00E00981"/>
    <w:rsid w:val="00E03553"/>
    <w:rsid w:val="00E05A22"/>
    <w:rsid w:val="00E12FE4"/>
    <w:rsid w:val="00E1405A"/>
    <w:rsid w:val="00E25988"/>
    <w:rsid w:val="00E26C1B"/>
    <w:rsid w:val="00E2717E"/>
    <w:rsid w:val="00E33055"/>
    <w:rsid w:val="00E33EE8"/>
    <w:rsid w:val="00E43DC8"/>
    <w:rsid w:val="00E454A2"/>
    <w:rsid w:val="00E456DF"/>
    <w:rsid w:val="00E45880"/>
    <w:rsid w:val="00E473A9"/>
    <w:rsid w:val="00E526AF"/>
    <w:rsid w:val="00E53B98"/>
    <w:rsid w:val="00E56B34"/>
    <w:rsid w:val="00E57515"/>
    <w:rsid w:val="00E729AC"/>
    <w:rsid w:val="00E753FC"/>
    <w:rsid w:val="00E8181D"/>
    <w:rsid w:val="00E818AC"/>
    <w:rsid w:val="00E872E3"/>
    <w:rsid w:val="00E9121E"/>
    <w:rsid w:val="00E92D9A"/>
    <w:rsid w:val="00E933AA"/>
    <w:rsid w:val="00E93EF4"/>
    <w:rsid w:val="00EA07E2"/>
    <w:rsid w:val="00EA1A51"/>
    <w:rsid w:val="00EA2C74"/>
    <w:rsid w:val="00EA7629"/>
    <w:rsid w:val="00EB38A8"/>
    <w:rsid w:val="00EB4F5F"/>
    <w:rsid w:val="00EB5ABE"/>
    <w:rsid w:val="00EC0821"/>
    <w:rsid w:val="00EC5311"/>
    <w:rsid w:val="00ED5522"/>
    <w:rsid w:val="00EE529B"/>
    <w:rsid w:val="00EE56CE"/>
    <w:rsid w:val="00F1377C"/>
    <w:rsid w:val="00F1747D"/>
    <w:rsid w:val="00F21503"/>
    <w:rsid w:val="00F2199F"/>
    <w:rsid w:val="00F256A1"/>
    <w:rsid w:val="00F270FF"/>
    <w:rsid w:val="00F30894"/>
    <w:rsid w:val="00F35F4D"/>
    <w:rsid w:val="00F40D39"/>
    <w:rsid w:val="00F41394"/>
    <w:rsid w:val="00F5124D"/>
    <w:rsid w:val="00F5427C"/>
    <w:rsid w:val="00F55A03"/>
    <w:rsid w:val="00F66386"/>
    <w:rsid w:val="00F66E36"/>
    <w:rsid w:val="00F70F91"/>
    <w:rsid w:val="00F71418"/>
    <w:rsid w:val="00F75507"/>
    <w:rsid w:val="00F75BC8"/>
    <w:rsid w:val="00F768CE"/>
    <w:rsid w:val="00F76DE7"/>
    <w:rsid w:val="00F8010E"/>
    <w:rsid w:val="00F81170"/>
    <w:rsid w:val="00F84857"/>
    <w:rsid w:val="00F85C1B"/>
    <w:rsid w:val="00F85D83"/>
    <w:rsid w:val="00F866B8"/>
    <w:rsid w:val="00F90164"/>
    <w:rsid w:val="00F935BF"/>
    <w:rsid w:val="00F95254"/>
    <w:rsid w:val="00F95398"/>
    <w:rsid w:val="00F95694"/>
    <w:rsid w:val="00FA4FFF"/>
    <w:rsid w:val="00FA524F"/>
    <w:rsid w:val="00FA6703"/>
    <w:rsid w:val="00FB49BC"/>
    <w:rsid w:val="00FC00D5"/>
    <w:rsid w:val="00FD2A6A"/>
    <w:rsid w:val="00FD7C9C"/>
    <w:rsid w:val="00FD7FAA"/>
    <w:rsid w:val="00FE7375"/>
    <w:rsid w:val="00FF3A53"/>
    <w:rsid w:val="00FF4559"/>
    <w:rsid w:val="00FF58C9"/>
    <w:rsid w:val="06CC4B4A"/>
    <w:rsid w:val="32BE21C5"/>
    <w:rsid w:val="38B0163B"/>
    <w:rsid w:val="498447A4"/>
    <w:rsid w:val="6FD60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F96960D"/>
  <w15:docId w15:val="{48C6E75B-A377-A140-9537-86B12579A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qFormat="1"/>
    <w:lsdException w:name="header" w:unhideWhenUsed="1" w:qFormat="1"/>
    <w:lsdException w:name="footer" w:uiPriority="0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qFormat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qFormat/>
    <w:rPr>
      <w:sz w:val="16"/>
      <w:szCs w:val="16"/>
    </w:rPr>
  </w:style>
  <w:style w:type="character" w:styleId="a4">
    <w:name w:val="Emphasis"/>
    <w:qFormat/>
    <w:locked/>
    <w:rPr>
      <w:i/>
      <w:iCs/>
    </w:rPr>
  </w:style>
  <w:style w:type="character" w:styleId="a5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6">
    <w:name w:val="page number"/>
    <w:basedOn w:val="a0"/>
    <w:qFormat/>
  </w:style>
  <w:style w:type="paragraph" w:styleId="a7">
    <w:name w:val="Balloon Text"/>
    <w:basedOn w:val="a"/>
    <w:link w:val="a8"/>
    <w:uiPriority w:val="99"/>
    <w:semiHidden/>
    <w:qFormat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qFormat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9">
    <w:name w:val="annotation text"/>
    <w:basedOn w:val="a"/>
    <w:link w:val="aa"/>
    <w:uiPriority w:val="99"/>
    <w:qFormat/>
    <w:pPr>
      <w:suppressAutoHyphens/>
    </w:pPr>
    <w:rPr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677"/>
        <w:tab w:val="right" w:pos="9355"/>
      </w:tabs>
    </w:pPr>
  </w:style>
  <w:style w:type="paragraph" w:styleId="ad">
    <w:name w:val="Body Text"/>
    <w:basedOn w:val="a"/>
    <w:link w:val="ae"/>
    <w:uiPriority w:val="99"/>
    <w:qFormat/>
    <w:pPr>
      <w:jc w:val="both"/>
    </w:pPr>
    <w:rPr>
      <w:sz w:val="28"/>
      <w:szCs w:val="28"/>
    </w:rPr>
  </w:style>
  <w:style w:type="paragraph" w:styleId="af">
    <w:name w:val="Body Text Indent"/>
    <w:basedOn w:val="a"/>
    <w:link w:val="af0"/>
    <w:uiPriority w:val="99"/>
    <w:semiHidden/>
    <w:qFormat/>
    <w:pPr>
      <w:spacing w:after="120"/>
      <w:ind w:left="283"/>
    </w:pPr>
  </w:style>
  <w:style w:type="paragraph" w:styleId="af1">
    <w:name w:val="footer"/>
    <w:basedOn w:val="a"/>
    <w:link w:val="af2"/>
    <w:qFormat/>
    <w:pPr>
      <w:tabs>
        <w:tab w:val="center" w:pos="4677"/>
        <w:tab w:val="right" w:pos="9355"/>
      </w:tabs>
      <w:suppressAutoHyphens/>
    </w:pPr>
    <w:rPr>
      <w:lang w:eastAsia="ar-SA"/>
    </w:rPr>
  </w:style>
  <w:style w:type="table" w:styleId="af3">
    <w:name w:val="Table Grid"/>
    <w:basedOn w:val="a1"/>
    <w:uiPriority w:val="59"/>
    <w:qFormat/>
    <w:locked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qFormat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e">
    <w:name w:val="Основной текст Знак"/>
    <w:basedOn w:val="a0"/>
    <w:link w:val="ad"/>
    <w:uiPriority w:val="99"/>
    <w:qFormat/>
    <w:locked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qFormat/>
    <w:locked/>
    <w:rPr>
      <w:rFonts w:ascii="Tahoma" w:hAnsi="Tahoma" w:cs="Tahoma"/>
      <w:sz w:val="16"/>
      <w:szCs w:val="16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qFormat/>
    <w:locked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styleId="af5">
    <w:name w:val="No Spacing"/>
    <w:uiPriority w:val="1"/>
    <w:qFormat/>
    <w:rPr>
      <w:rFonts w:eastAsia="Times New Roman"/>
      <w:sz w:val="22"/>
      <w:szCs w:val="22"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Andale Sans UI" w:hAnsi="Times New Roman"/>
      <w:kern w:val="1"/>
      <w:sz w:val="24"/>
      <w:szCs w:val="24"/>
      <w:lang w:val="de-DE" w:eastAsia="fa-IR" w:bidi="fa-IR"/>
    </w:rPr>
  </w:style>
  <w:style w:type="character" w:customStyle="1" w:styleId="32">
    <w:name w:val="Основной текст с отступом 3 Знак"/>
    <w:basedOn w:val="a0"/>
    <w:link w:val="31"/>
    <w:qFormat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af2">
    <w:name w:val="Нижний колонтитул Знак"/>
    <w:basedOn w:val="a0"/>
    <w:link w:val="af1"/>
    <w:qFormat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a">
    <w:name w:val="Текст примечания Знак"/>
    <w:basedOn w:val="a0"/>
    <w:link w:val="a9"/>
    <w:uiPriority w:val="99"/>
    <w:qFormat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ind w:left="111"/>
    </w:pPr>
    <w:rPr>
      <w:rFonts w:eastAsia="Calibri"/>
    </w:rPr>
  </w:style>
  <w:style w:type="character" w:customStyle="1" w:styleId="10">
    <w:name w:val="Заголовок 1 Знак"/>
    <w:basedOn w:val="a0"/>
    <w:link w:val="1"/>
    <w:qFormat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c">
    <w:name w:val="Верхний колонтитул Знак"/>
    <w:basedOn w:val="a0"/>
    <w:link w:val="ab"/>
    <w:uiPriority w:val="99"/>
    <w:qFormat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info@russialoppet.ru" TargetMode="External"/><Relationship Id="rId18" Type="http://schemas.openxmlformats.org/officeDocument/2006/relationships/hyperlink" Target="mailto:malinovka-nord@mail.ru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russialoppet.ru/" TargetMode="External"/><Relationship Id="rId17" Type="http://schemas.openxmlformats.org/officeDocument/2006/relationships/hyperlink" Target="http://www.russialoppe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linovka-nord@mail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loppe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ialoppet.ru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mailto:malinovka-nord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russialoppe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CA2CE0-C27A-3848-8502-3E246BE84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3186</Words>
  <Characters>18166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Иваново-2012</Company>
  <LinksUpToDate>false</LinksUpToDate>
  <CharactersWithSpaces>21310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shaihmetovof</dc:creator>
  <cp:lastModifiedBy>Microsoft Office User</cp:lastModifiedBy>
  <cp:revision>7</cp:revision>
  <cp:lastPrinted>2021-11-09T06:05:00Z</cp:lastPrinted>
  <dcterms:created xsi:type="dcterms:W3CDTF">2022-11-18T07:22:00Z</dcterms:created>
  <dcterms:modified xsi:type="dcterms:W3CDTF">2022-11-18T08:09:00Z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1049-11.2.0.11380</vt:lpwstr>
  </property>
  <property fmtid="{D5CDD505-2E9C-101B-9397-08002B2CF9AE}" pid="3" name="ICV">
    <vt:lpwstr>32FD12B201334F34B5B979B65B3A4D02</vt:lpwstr>
  </property>
</Properties>
</file>